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11" w:rsidRPr="00920C47" w:rsidRDefault="003A3EED">
      <w:pPr>
        <w:rPr>
          <w:rFonts w:ascii="Garamond" w:hAnsi="Garamond"/>
          <w:b/>
          <w:sz w:val="28"/>
          <w:szCs w:val="28"/>
        </w:rPr>
      </w:pPr>
      <w:r w:rsidRPr="00920C47">
        <w:rPr>
          <w:rFonts w:ascii="Garamond" w:hAnsi="Garamond"/>
          <w:b/>
          <w:sz w:val="28"/>
          <w:szCs w:val="28"/>
        </w:rPr>
        <w:t xml:space="preserve">Advanced Usability, </w:t>
      </w:r>
      <w:proofErr w:type="gramStart"/>
      <w:r w:rsidRPr="00920C47">
        <w:rPr>
          <w:rFonts w:ascii="Garamond" w:hAnsi="Garamond"/>
          <w:b/>
          <w:sz w:val="28"/>
          <w:szCs w:val="28"/>
        </w:rPr>
        <w:t>Spring</w:t>
      </w:r>
      <w:proofErr w:type="gramEnd"/>
      <w:r w:rsidRPr="00920C47">
        <w:rPr>
          <w:rFonts w:ascii="Garamond" w:hAnsi="Garamond"/>
          <w:b/>
          <w:sz w:val="28"/>
          <w:szCs w:val="28"/>
        </w:rPr>
        <w:t>, 2012</w:t>
      </w:r>
      <w:r w:rsidR="00143C11" w:rsidRPr="00920C47">
        <w:rPr>
          <w:rFonts w:ascii="Garamond" w:hAnsi="Garamond"/>
          <w:b/>
          <w:sz w:val="28"/>
          <w:szCs w:val="28"/>
        </w:rPr>
        <w:t xml:space="preserve"> – Potential Projects</w:t>
      </w:r>
    </w:p>
    <w:p w:rsidR="00143C11" w:rsidRPr="00920C47" w:rsidRDefault="00143C11" w:rsidP="00143C11">
      <w:pPr>
        <w:rPr>
          <w:rFonts w:ascii="Garamond" w:hAnsi="Garamond"/>
          <w:b/>
          <w:sz w:val="24"/>
          <w:szCs w:val="24"/>
        </w:rPr>
      </w:pPr>
      <w:r w:rsidRPr="00920C47">
        <w:rPr>
          <w:rFonts w:ascii="Garamond" w:hAnsi="Garamond"/>
          <w:b/>
          <w:sz w:val="24"/>
          <w:szCs w:val="24"/>
        </w:rPr>
        <w:t xml:space="preserve">Project </w:t>
      </w:r>
      <w:r w:rsidR="003A3EED" w:rsidRPr="00920C47">
        <w:rPr>
          <w:rFonts w:ascii="Garamond" w:hAnsi="Garamond"/>
          <w:b/>
          <w:sz w:val="24"/>
          <w:szCs w:val="24"/>
        </w:rPr>
        <w:t>1</w:t>
      </w:r>
      <w:r w:rsidRPr="00920C47">
        <w:rPr>
          <w:rFonts w:ascii="Garamond" w:hAnsi="Garamond"/>
          <w:b/>
          <w:sz w:val="24"/>
          <w:szCs w:val="24"/>
        </w:rPr>
        <w:t xml:space="preserve">:  </w:t>
      </w:r>
      <w:proofErr w:type="spellStart"/>
      <w:r w:rsidRPr="00920C47">
        <w:rPr>
          <w:rFonts w:ascii="Garamond" w:hAnsi="Garamond"/>
          <w:b/>
          <w:sz w:val="24"/>
          <w:szCs w:val="24"/>
        </w:rPr>
        <w:t>OpenText</w:t>
      </w:r>
      <w:proofErr w:type="spellEnd"/>
    </w:p>
    <w:p w:rsidR="00143C11" w:rsidRDefault="00143C11" w:rsidP="00143C11">
      <w:pPr>
        <w:rPr>
          <w:rFonts w:ascii="Garamond" w:hAnsi="Garamond"/>
          <w:sz w:val="24"/>
          <w:szCs w:val="24"/>
        </w:rPr>
      </w:pPr>
      <w:r w:rsidRPr="00920C47">
        <w:rPr>
          <w:rFonts w:ascii="Garamond" w:hAnsi="Garamond"/>
          <w:sz w:val="24"/>
          <w:szCs w:val="24"/>
        </w:rPr>
        <w:t xml:space="preserve">I have a four- or five-year history of providing (pedagogically valuable) usability support for my friends at </w:t>
      </w:r>
      <w:proofErr w:type="spellStart"/>
      <w:r w:rsidRPr="00920C47">
        <w:rPr>
          <w:rFonts w:ascii="Garamond" w:hAnsi="Garamond"/>
          <w:sz w:val="24"/>
          <w:szCs w:val="24"/>
        </w:rPr>
        <w:t>OpenText</w:t>
      </w:r>
      <w:proofErr w:type="spellEnd"/>
      <w:r w:rsidRPr="00920C47">
        <w:rPr>
          <w:rFonts w:ascii="Garamond" w:hAnsi="Garamond"/>
          <w:sz w:val="24"/>
          <w:szCs w:val="24"/>
        </w:rPr>
        <w:t xml:space="preserve"> (nee Vignette).  They understand usability, they know how to manage it, and many students have received valuable training/mentoring and real-world experience by doing projects for these folk</w:t>
      </w:r>
      <w:r w:rsidR="003A3EED" w:rsidRPr="00920C47">
        <w:rPr>
          <w:rFonts w:ascii="Garamond" w:hAnsi="Garamond"/>
          <w:sz w:val="24"/>
          <w:szCs w:val="24"/>
        </w:rPr>
        <w:t xml:space="preserve">s.  We have a need teed up for this </w:t>
      </w:r>
      <w:proofErr w:type="gramStart"/>
      <w:r w:rsidR="003A3EED" w:rsidRPr="00920C47">
        <w:rPr>
          <w:rFonts w:ascii="Garamond" w:hAnsi="Garamond"/>
          <w:sz w:val="24"/>
          <w:szCs w:val="24"/>
        </w:rPr>
        <w:t>Spring</w:t>
      </w:r>
      <w:proofErr w:type="gramEnd"/>
      <w:r w:rsidRPr="00920C47">
        <w:rPr>
          <w:rFonts w:ascii="Garamond" w:hAnsi="Garamond"/>
          <w:sz w:val="24"/>
          <w:szCs w:val="24"/>
        </w:rPr>
        <w:t>.</w:t>
      </w:r>
    </w:p>
    <w:p w:rsidR="00920C47" w:rsidRPr="00920C47" w:rsidRDefault="00920C47" w:rsidP="00143C11">
      <w:pPr>
        <w:rPr>
          <w:rFonts w:ascii="Garamond" w:hAnsi="Garamond"/>
          <w:sz w:val="24"/>
          <w:szCs w:val="24"/>
        </w:rPr>
      </w:pPr>
      <w:r>
        <w:rPr>
          <w:rFonts w:ascii="Garamond" w:hAnsi="Garamond"/>
          <w:sz w:val="24"/>
          <w:szCs w:val="24"/>
        </w:rPr>
        <w:t xml:space="preserve">The person who chooses/is selected for this project will likely carry out a remote usability test of some web content management software on eight or so </w:t>
      </w:r>
      <w:proofErr w:type="spellStart"/>
      <w:r>
        <w:rPr>
          <w:rFonts w:ascii="Garamond" w:hAnsi="Garamond"/>
          <w:sz w:val="24"/>
          <w:szCs w:val="24"/>
        </w:rPr>
        <w:t>OpenText</w:t>
      </w:r>
      <w:proofErr w:type="spellEnd"/>
      <w:r>
        <w:rPr>
          <w:rFonts w:ascii="Garamond" w:hAnsi="Garamond"/>
          <w:sz w:val="24"/>
          <w:szCs w:val="24"/>
        </w:rPr>
        <w:t xml:space="preserve"> customers that Dr. Tanya Payne, of </w:t>
      </w:r>
      <w:proofErr w:type="spellStart"/>
      <w:r>
        <w:rPr>
          <w:rFonts w:ascii="Garamond" w:hAnsi="Garamond"/>
          <w:sz w:val="24"/>
          <w:szCs w:val="24"/>
        </w:rPr>
        <w:t>OpenText</w:t>
      </w:r>
      <w:proofErr w:type="spellEnd"/>
      <w:r>
        <w:rPr>
          <w:rFonts w:ascii="Garamond" w:hAnsi="Garamond"/>
          <w:sz w:val="24"/>
          <w:szCs w:val="24"/>
        </w:rPr>
        <w:t xml:space="preserve">, will help find for us.  You will likely be expected to present the results to the </w:t>
      </w:r>
      <w:proofErr w:type="spellStart"/>
      <w:r>
        <w:rPr>
          <w:rFonts w:ascii="Garamond" w:hAnsi="Garamond"/>
          <w:sz w:val="24"/>
          <w:szCs w:val="24"/>
        </w:rPr>
        <w:t>OpenText</w:t>
      </w:r>
      <w:proofErr w:type="spellEnd"/>
      <w:r>
        <w:rPr>
          <w:rFonts w:ascii="Garamond" w:hAnsi="Garamond"/>
          <w:sz w:val="24"/>
          <w:szCs w:val="24"/>
        </w:rPr>
        <w:t xml:space="preserve"> team (either live or via phone/</w:t>
      </w:r>
      <w:proofErr w:type="spellStart"/>
      <w:r>
        <w:rPr>
          <w:rFonts w:ascii="Garamond" w:hAnsi="Garamond"/>
          <w:sz w:val="24"/>
          <w:szCs w:val="24"/>
        </w:rPr>
        <w:t>Webex</w:t>
      </w:r>
      <w:proofErr w:type="spellEnd"/>
      <w:r>
        <w:rPr>
          <w:rFonts w:ascii="Garamond" w:hAnsi="Garamond"/>
          <w:sz w:val="24"/>
          <w:szCs w:val="24"/>
        </w:rPr>
        <w:t>) in April.</w:t>
      </w:r>
    </w:p>
    <w:p w:rsidR="0047497B" w:rsidRDefault="00920C47" w:rsidP="00143C11">
      <w:pPr>
        <w:rPr>
          <w:rFonts w:ascii="Garamond" w:hAnsi="Garamond"/>
          <w:sz w:val="24"/>
          <w:szCs w:val="24"/>
        </w:rPr>
      </w:pPr>
      <w:proofErr w:type="gramStart"/>
      <w:r>
        <w:rPr>
          <w:rFonts w:ascii="Garamond" w:hAnsi="Garamond"/>
          <w:sz w:val="24"/>
          <w:szCs w:val="24"/>
        </w:rPr>
        <w:t>Kick-off l</w:t>
      </w:r>
      <w:r w:rsidR="0047497B" w:rsidRPr="00920C47">
        <w:rPr>
          <w:rFonts w:ascii="Garamond" w:hAnsi="Garamond"/>
          <w:sz w:val="24"/>
          <w:szCs w:val="24"/>
        </w:rPr>
        <w:t xml:space="preserve">unch this Wednesday at 11:30 at El Patio with the </w:t>
      </w:r>
      <w:proofErr w:type="spellStart"/>
      <w:r w:rsidR="0047497B" w:rsidRPr="00920C47">
        <w:rPr>
          <w:rFonts w:ascii="Garamond" w:hAnsi="Garamond"/>
          <w:sz w:val="24"/>
          <w:szCs w:val="24"/>
        </w:rPr>
        <w:t>OpenText</w:t>
      </w:r>
      <w:proofErr w:type="spellEnd"/>
      <w:r w:rsidR="0047497B" w:rsidRPr="00920C47">
        <w:rPr>
          <w:rFonts w:ascii="Garamond" w:hAnsi="Garamond"/>
          <w:sz w:val="24"/>
          <w:szCs w:val="24"/>
        </w:rPr>
        <w:t xml:space="preserve"> stakeholders (and me), on me.</w:t>
      </w:r>
      <w:proofErr w:type="gramEnd"/>
    </w:p>
    <w:p w:rsidR="00920C47" w:rsidRDefault="00920C47" w:rsidP="00143C11">
      <w:pPr>
        <w:rPr>
          <w:rFonts w:ascii="Garamond" w:hAnsi="Garamond"/>
          <w:sz w:val="24"/>
          <w:szCs w:val="24"/>
        </w:rPr>
      </w:pPr>
      <w:r>
        <w:rPr>
          <w:rFonts w:ascii="Garamond" w:hAnsi="Garamond"/>
          <w:sz w:val="24"/>
          <w:szCs w:val="24"/>
        </w:rPr>
        <w:t xml:space="preserve">Here’s their web site:  </w:t>
      </w:r>
      <w:hyperlink r:id="rId5" w:history="1">
        <w:r w:rsidR="00E07A2E" w:rsidRPr="00013F75">
          <w:rPr>
            <w:rStyle w:val="Hyperlink"/>
            <w:rFonts w:ascii="Garamond" w:hAnsi="Garamond"/>
            <w:sz w:val="24"/>
            <w:szCs w:val="24"/>
          </w:rPr>
          <w:t>http://www.opentext.com/2/global.htm</w:t>
        </w:r>
      </w:hyperlink>
    </w:p>
    <w:p w:rsidR="00920C47" w:rsidRPr="00920C47" w:rsidRDefault="00920C47" w:rsidP="00143C11">
      <w:pPr>
        <w:rPr>
          <w:rFonts w:ascii="Garamond" w:hAnsi="Garamond"/>
          <w:sz w:val="24"/>
          <w:szCs w:val="24"/>
        </w:rPr>
      </w:pPr>
    </w:p>
    <w:p w:rsidR="00CC0E04" w:rsidRPr="00920C47" w:rsidRDefault="00CC0E04" w:rsidP="00143C11">
      <w:pPr>
        <w:rPr>
          <w:rFonts w:ascii="Garamond" w:hAnsi="Garamond"/>
          <w:b/>
          <w:sz w:val="24"/>
          <w:szCs w:val="24"/>
        </w:rPr>
      </w:pPr>
      <w:r w:rsidRPr="00920C47">
        <w:rPr>
          <w:rFonts w:ascii="Garamond" w:hAnsi="Garamond"/>
          <w:b/>
          <w:sz w:val="24"/>
          <w:szCs w:val="24"/>
        </w:rPr>
        <w:t>Project 2:  Bonefish and Tarpon Trust</w:t>
      </w:r>
    </w:p>
    <w:p w:rsidR="00E07A2E" w:rsidRDefault="00E07A2E" w:rsidP="00143C11">
      <w:pPr>
        <w:rPr>
          <w:rFonts w:ascii="Arial" w:hAnsi="Arial" w:cs="Arial"/>
          <w:sz w:val="20"/>
          <w:szCs w:val="20"/>
        </w:rPr>
      </w:pPr>
      <w:r>
        <w:rPr>
          <w:rFonts w:ascii="Garamond" w:hAnsi="Garamond"/>
          <w:sz w:val="24"/>
          <w:szCs w:val="24"/>
        </w:rPr>
        <w:t>OK, so I’m a board member of the Bonefish and Tarpon Trust.  Here’s their mission statement:  “</w:t>
      </w:r>
      <w:r>
        <w:rPr>
          <w:rFonts w:ascii="Arial" w:hAnsi="Arial" w:cs="Arial"/>
          <w:sz w:val="20"/>
          <w:szCs w:val="20"/>
        </w:rPr>
        <w:t>To conserve and enhance global bonefish, tarpon and permit fisheries and their environments through stewardship, research, education and advocacy</w:t>
      </w:r>
      <w:r>
        <w:rPr>
          <w:rFonts w:ascii="Arial" w:hAnsi="Arial" w:cs="Arial"/>
          <w:sz w:val="20"/>
          <w:szCs w:val="20"/>
        </w:rPr>
        <w:t>.”</w:t>
      </w:r>
    </w:p>
    <w:p w:rsidR="00CC0E04" w:rsidRDefault="00E07A2E" w:rsidP="00143C11">
      <w:pPr>
        <w:rPr>
          <w:rFonts w:ascii="Garamond" w:hAnsi="Garamond"/>
          <w:sz w:val="24"/>
          <w:szCs w:val="24"/>
        </w:rPr>
      </w:pPr>
      <w:r>
        <w:rPr>
          <w:rFonts w:ascii="Arial" w:hAnsi="Arial" w:cs="Arial"/>
          <w:sz w:val="20"/>
          <w:szCs w:val="20"/>
        </w:rPr>
        <w:t>I have volunteered to help them with their web site.  I’ve made one quick pass, and given them just a little feedback.  They are interested in improved usability AND doing a better job of involving social media – adding new, fresh content in a way that doesn’t jeopardize BTT’s excellence in scientific research.  This engagement m</w:t>
      </w:r>
      <w:r w:rsidR="0047497B" w:rsidRPr="00920C47">
        <w:rPr>
          <w:rFonts w:ascii="Garamond" w:hAnsi="Garamond"/>
          <w:sz w:val="24"/>
          <w:szCs w:val="24"/>
        </w:rPr>
        <w:t>ight involve a trip to Miami (on me – but on the cheap!) for a meeting on Feb. 10.</w:t>
      </w:r>
    </w:p>
    <w:p w:rsidR="00E07A2E" w:rsidRDefault="00E07A2E" w:rsidP="00143C11">
      <w:pPr>
        <w:rPr>
          <w:rFonts w:ascii="Garamond" w:hAnsi="Garamond"/>
          <w:sz w:val="24"/>
          <w:szCs w:val="24"/>
        </w:rPr>
      </w:pPr>
      <w:hyperlink r:id="rId6" w:history="1">
        <w:r w:rsidRPr="00013F75">
          <w:rPr>
            <w:rStyle w:val="Hyperlink"/>
            <w:rFonts w:ascii="Garamond" w:hAnsi="Garamond"/>
            <w:sz w:val="24"/>
            <w:szCs w:val="24"/>
          </w:rPr>
          <w:t>http://www.tarbone.org/</w:t>
        </w:r>
      </w:hyperlink>
    </w:p>
    <w:p w:rsidR="00E07A2E" w:rsidRPr="00920C47" w:rsidRDefault="00E07A2E" w:rsidP="00143C11">
      <w:pPr>
        <w:rPr>
          <w:rFonts w:ascii="Garamond" w:hAnsi="Garamond"/>
          <w:sz w:val="24"/>
          <w:szCs w:val="24"/>
        </w:rPr>
      </w:pPr>
    </w:p>
    <w:p w:rsidR="00CC0E04" w:rsidRPr="00E07A2E" w:rsidRDefault="00CC0E04" w:rsidP="00143C11">
      <w:pPr>
        <w:rPr>
          <w:rFonts w:ascii="Garamond" w:hAnsi="Garamond"/>
          <w:b/>
          <w:sz w:val="24"/>
          <w:szCs w:val="24"/>
        </w:rPr>
      </w:pPr>
      <w:r w:rsidRPr="00E07A2E">
        <w:rPr>
          <w:rFonts w:ascii="Garamond" w:hAnsi="Garamond"/>
          <w:b/>
          <w:sz w:val="24"/>
          <w:szCs w:val="24"/>
        </w:rPr>
        <w:t>Project 3:  IX Lab/Wiki</w:t>
      </w:r>
    </w:p>
    <w:p w:rsidR="00E07A2E" w:rsidRPr="00920C47" w:rsidRDefault="00E07A2E" w:rsidP="00143C11">
      <w:pPr>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iSchool</w:t>
      </w:r>
      <w:proofErr w:type="spellEnd"/>
      <w:r>
        <w:rPr>
          <w:rFonts w:ascii="Garamond" w:hAnsi="Garamond"/>
          <w:sz w:val="24"/>
          <w:szCs w:val="24"/>
        </w:rPr>
        <w:t xml:space="preserve"> IX Lab, which I direct, needs some revitalization.  New web presence.  </w:t>
      </w:r>
      <w:proofErr w:type="gramStart"/>
      <w:r>
        <w:rPr>
          <w:rFonts w:ascii="Garamond" w:hAnsi="Garamond"/>
          <w:sz w:val="24"/>
          <w:szCs w:val="24"/>
        </w:rPr>
        <w:t>New (or at least better advertised) procedures.</w:t>
      </w:r>
      <w:proofErr w:type="gramEnd"/>
      <w:r>
        <w:rPr>
          <w:rFonts w:ascii="Garamond" w:hAnsi="Garamond"/>
          <w:sz w:val="24"/>
          <w:szCs w:val="24"/>
        </w:rPr>
        <w:t xml:space="preserve">  I’m vying to get a flat-screen monitor mounted to the outside wall, to inform about the lab schedule AND important upcoming deadlines.  The fact that the ACM SIGCHI conference will be in Austin in May will be of interest, here – we may end up doing a tour of our lab.  The person who chooses/is selected for this project will rightly be able to add the following line to his/her resume:  “Lab Technician (or Manager, or whatever) – IX Lab – Spring, 2012.”</w:t>
      </w:r>
    </w:p>
    <w:p w:rsidR="00143C11" w:rsidRPr="00920C47" w:rsidRDefault="00143C11">
      <w:pPr>
        <w:rPr>
          <w:rFonts w:ascii="Garamond" w:hAnsi="Garamond"/>
          <w:sz w:val="24"/>
          <w:szCs w:val="24"/>
        </w:rPr>
      </w:pPr>
    </w:p>
    <w:p w:rsidR="00E07A2E" w:rsidRDefault="00143C11">
      <w:pPr>
        <w:rPr>
          <w:rFonts w:ascii="Garamond" w:hAnsi="Garamond"/>
          <w:b/>
          <w:sz w:val="24"/>
          <w:szCs w:val="24"/>
        </w:rPr>
      </w:pPr>
      <w:proofErr w:type="gramStart"/>
      <w:r w:rsidRPr="00920C47">
        <w:rPr>
          <w:rFonts w:ascii="Garamond" w:hAnsi="Garamond"/>
          <w:b/>
          <w:sz w:val="24"/>
          <w:szCs w:val="24"/>
        </w:rPr>
        <w:lastRenderedPageBreak/>
        <w:t xml:space="preserve">Project  </w:t>
      </w:r>
      <w:r w:rsidR="00E07A2E">
        <w:rPr>
          <w:rFonts w:ascii="Garamond" w:hAnsi="Garamond"/>
          <w:b/>
          <w:sz w:val="24"/>
          <w:szCs w:val="24"/>
        </w:rPr>
        <w:t>4</w:t>
      </w:r>
      <w:proofErr w:type="gramEnd"/>
      <w:r w:rsidRPr="00920C47">
        <w:rPr>
          <w:rFonts w:ascii="Garamond" w:hAnsi="Garamond"/>
          <w:b/>
          <w:sz w:val="24"/>
          <w:szCs w:val="24"/>
        </w:rPr>
        <w:t xml:space="preserve">: </w:t>
      </w:r>
      <w:r w:rsidR="00F00638">
        <w:rPr>
          <w:rFonts w:ascii="Garamond" w:hAnsi="Garamond"/>
          <w:b/>
          <w:sz w:val="24"/>
          <w:szCs w:val="24"/>
        </w:rPr>
        <w:t xml:space="preserve"> </w:t>
      </w:r>
      <w:proofErr w:type="spellStart"/>
      <w:r w:rsidR="00F00638">
        <w:rPr>
          <w:rFonts w:ascii="Garamond" w:hAnsi="Garamond"/>
          <w:b/>
          <w:sz w:val="24"/>
          <w:szCs w:val="24"/>
        </w:rPr>
        <w:t>WOWi</w:t>
      </w:r>
      <w:proofErr w:type="spellEnd"/>
    </w:p>
    <w:p w:rsidR="00F00638" w:rsidRDefault="00F00638" w:rsidP="00F00638">
      <w:pPr>
        <w:pStyle w:val="NormalWeb"/>
      </w:pPr>
      <w:r>
        <w:rPr>
          <w:rFonts w:ascii="Verdana" w:hAnsi="Verdana"/>
          <w:color w:val="666666"/>
        </w:rPr>
        <w:t>Hi Randolph</w:t>
      </w:r>
      <w:proofErr w:type="gramStart"/>
      <w:r>
        <w:rPr>
          <w:rFonts w:ascii="Verdana" w:hAnsi="Verdana"/>
          <w:color w:val="666666"/>
        </w:rPr>
        <w:t>,</w:t>
      </w:r>
      <w:proofErr w:type="gramEnd"/>
      <w:r>
        <w:rPr>
          <w:rFonts w:ascii="Verdana" w:hAnsi="Verdana"/>
          <w:color w:val="666666"/>
        </w:rPr>
        <w:br w:type="textWrapping" w:clear="all"/>
      </w:r>
      <w:r>
        <w:rPr>
          <w:rFonts w:ascii="Verdana" w:hAnsi="Verdana"/>
          <w:color w:val="666666"/>
        </w:rPr>
        <w:br/>
        <w:t>Hope your year is off to a good start.</w:t>
      </w:r>
    </w:p>
    <w:p w:rsidR="00F00638" w:rsidRDefault="00F00638" w:rsidP="00F00638">
      <w:r>
        <w:t> </w:t>
      </w:r>
    </w:p>
    <w:p w:rsidR="00F00638" w:rsidRDefault="00F00638" w:rsidP="00F00638">
      <w:proofErr w:type="gramStart"/>
      <w:r>
        <w:rPr>
          <w:rFonts w:ascii="Verdana" w:hAnsi="Verdana"/>
          <w:color w:val="666666"/>
        </w:rPr>
        <w:t xml:space="preserve">For my part, madly getting everything in place for the </w:t>
      </w:r>
      <w:proofErr w:type="spellStart"/>
      <w:r>
        <w:rPr>
          <w:rFonts w:ascii="Verdana" w:hAnsi="Verdana"/>
          <w:color w:val="666666"/>
        </w:rPr>
        <w:t>WOWi</w:t>
      </w:r>
      <w:proofErr w:type="spellEnd"/>
      <w:r>
        <w:rPr>
          <w:rFonts w:ascii="Verdana" w:hAnsi="Verdana"/>
          <w:color w:val="666666"/>
        </w:rPr>
        <w:t> "digital media exchange" event coming up in FEB (5th - 18th).</w:t>
      </w:r>
      <w:proofErr w:type="gramEnd"/>
    </w:p>
    <w:p w:rsidR="00F00638" w:rsidRDefault="00F00638" w:rsidP="00F00638">
      <w:r>
        <w:t> </w:t>
      </w:r>
    </w:p>
    <w:p w:rsidR="00F00638" w:rsidRDefault="00F00638" w:rsidP="00F00638">
      <w:r>
        <w:rPr>
          <w:rFonts w:ascii="Verdana" w:hAnsi="Verdana"/>
          <w:color w:val="666666"/>
        </w:rPr>
        <w:t xml:space="preserve">You'd mentioned possibly having a student of yours being interested in participating somehow.  Just to refresh your memory, the exchange will be between the </w:t>
      </w:r>
      <w:hyperlink r:id="rId7" w:history="1">
        <w:proofErr w:type="spellStart"/>
        <w:r>
          <w:rPr>
            <w:rStyle w:val="Hyperlink"/>
            <w:rFonts w:ascii="Verdana" w:hAnsi="Verdana"/>
          </w:rPr>
          <w:t>Ponheary</w:t>
        </w:r>
        <w:proofErr w:type="spellEnd"/>
        <w:r>
          <w:rPr>
            <w:rStyle w:val="Hyperlink"/>
            <w:rFonts w:ascii="Verdana" w:hAnsi="Verdana"/>
          </w:rPr>
          <w:t xml:space="preserve"> Ly Foundation School</w:t>
        </w:r>
      </w:hyperlink>
      <w:r>
        <w:rPr>
          <w:rFonts w:ascii="Verdana" w:hAnsi="Verdana"/>
          <w:color w:val="666666"/>
        </w:rPr>
        <w:t xml:space="preserve"> in Cambodia (near Angkor </w:t>
      </w:r>
      <w:proofErr w:type="spellStart"/>
      <w:r>
        <w:rPr>
          <w:rFonts w:ascii="Verdana" w:hAnsi="Verdana"/>
          <w:color w:val="666666"/>
        </w:rPr>
        <w:t>Wat</w:t>
      </w:r>
      <w:proofErr w:type="spellEnd"/>
      <w:r>
        <w:rPr>
          <w:rFonts w:ascii="Verdana" w:hAnsi="Verdana"/>
          <w:color w:val="666666"/>
        </w:rPr>
        <w:t xml:space="preserve">) and two local schools: </w:t>
      </w:r>
      <w:hyperlink r:id="rId8" w:history="1">
        <w:proofErr w:type="spellStart"/>
        <w:r>
          <w:rPr>
            <w:rStyle w:val="Hyperlink"/>
            <w:rFonts w:ascii="Verdana" w:hAnsi="Verdana"/>
          </w:rPr>
          <w:t>Connally</w:t>
        </w:r>
        <w:proofErr w:type="spellEnd"/>
        <w:r>
          <w:rPr>
            <w:rStyle w:val="Hyperlink"/>
            <w:rFonts w:ascii="Verdana" w:hAnsi="Verdana"/>
          </w:rPr>
          <w:t xml:space="preserve"> High</w:t>
        </w:r>
      </w:hyperlink>
      <w:r>
        <w:rPr>
          <w:rFonts w:ascii="Verdana" w:hAnsi="Verdana"/>
          <w:color w:val="666666"/>
        </w:rPr>
        <w:t xml:space="preserve"> and the Trinity Episcopal School.  The PLF School has a small computer lab supplied by Dell, and the two local schools both have vibrant digital media creation programs lead by very inspiring teachers: </w:t>
      </w:r>
      <w:hyperlink r:id="rId9" w:history="1">
        <w:r>
          <w:rPr>
            <w:rStyle w:val="Hyperlink"/>
            <w:rFonts w:ascii="Verdana" w:hAnsi="Verdana"/>
          </w:rPr>
          <w:t>David Conover</w:t>
        </w:r>
      </w:hyperlink>
      <w:r>
        <w:rPr>
          <w:rFonts w:ascii="Verdana" w:hAnsi="Verdana"/>
          <w:color w:val="666666"/>
        </w:rPr>
        <w:t xml:space="preserve"> and </w:t>
      </w:r>
      <w:hyperlink r:id="rId10" w:history="1">
        <w:r>
          <w:rPr>
            <w:rStyle w:val="Hyperlink"/>
            <w:rFonts w:ascii="Verdana" w:hAnsi="Verdana"/>
          </w:rPr>
          <w:t xml:space="preserve">Sarah </w:t>
        </w:r>
        <w:proofErr w:type="spellStart"/>
        <w:r>
          <w:rPr>
            <w:rStyle w:val="Hyperlink"/>
            <w:rFonts w:ascii="Verdana" w:hAnsi="Verdana"/>
          </w:rPr>
          <w:t>Venkatesh</w:t>
        </w:r>
        <w:proofErr w:type="spellEnd"/>
      </w:hyperlink>
      <w:r>
        <w:rPr>
          <w:rFonts w:ascii="Verdana" w:hAnsi="Verdana"/>
          <w:color w:val="666666"/>
        </w:rPr>
        <w:t xml:space="preserve">. I recall you saying that your son goes/went to </w:t>
      </w:r>
      <w:proofErr w:type="spellStart"/>
      <w:r>
        <w:rPr>
          <w:rFonts w:ascii="Verdana" w:hAnsi="Verdana"/>
          <w:color w:val="666666"/>
        </w:rPr>
        <w:t>Connally</w:t>
      </w:r>
      <w:proofErr w:type="spellEnd"/>
      <w:r>
        <w:rPr>
          <w:rFonts w:ascii="Verdana" w:hAnsi="Verdana"/>
          <w:color w:val="666666"/>
        </w:rPr>
        <w:t>.</w:t>
      </w:r>
    </w:p>
    <w:p w:rsidR="00F00638" w:rsidRDefault="00F00638" w:rsidP="00F00638">
      <w:r>
        <w:t> </w:t>
      </w:r>
    </w:p>
    <w:p w:rsidR="00F00638" w:rsidRDefault="00F00638" w:rsidP="00F00638">
      <w:r>
        <w:rPr>
          <w:rFonts w:ascii="Verdana" w:hAnsi="Verdana"/>
          <w:color w:val="666666"/>
        </w:rPr>
        <w:t xml:space="preserve">There are a number of ways that an </w:t>
      </w:r>
      <w:proofErr w:type="spellStart"/>
      <w:r>
        <w:rPr>
          <w:rFonts w:ascii="Verdana" w:hAnsi="Verdana"/>
          <w:color w:val="666666"/>
        </w:rPr>
        <w:t>iSchool</w:t>
      </w:r>
      <w:proofErr w:type="spellEnd"/>
      <w:r>
        <w:rPr>
          <w:rFonts w:ascii="Verdana" w:hAnsi="Verdana"/>
          <w:color w:val="666666"/>
        </w:rPr>
        <w:t xml:space="preserve"> student could help, depending upon their interest and expertise...all while staying right here in Austin.  </w:t>
      </w:r>
    </w:p>
    <w:p w:rsidR="00F00638" w:rsidRDefault="00F00638" w:rsidP="00F00638">
      <w:r>
        <w:t> </w:t>
      </w:r>
    </w:p>
    <w:p w:rsidR="00F00638" w:rsidRDefault="00F00638" w:rsidP="00F00638">
      <w:r>
        <w:rPr>
          <w:rFonts w:ascii="Verdana" w:hAnsi="Verdana"/>
          <w:color w:val="666666"/>
        </w:rPr>
        <w:t>1. We will be collecting and archiving a lot of content of various types, from which we intend to fashion large public, interactive displays, say in a SEP-OCT 2012 timeframe.  In other words, we face a meta-data, info-architecture challenge.</w:t>
      </w:r>
    </w:p>
    <w:p w:rsidR="00F00638" w:rsidRDefault="00F00638" w:rsidP="00F00638">
      <w:r>
        <w:t> </w:t>
      </w:r>
    </w:p>
    <w:p w:rsidR="00F00638" w:rsidRDefault="00F00638" w:rsidP="00F00638">
      <w:r>
        <w:rPr>
          <w:rFonts w:ascii="Verdana" w:hAnsi="Verdana"/>
          <w:color w:val="666666"/>
        </w:rPr>
        <w:t xml:space="preserve">2. The interface through which the FEB exchange takes place is another area in which there will be a lot of trial and error to find what works. And this will be an ongoing problem-opportunity as the project continues and grows.  </w:t>
      </w:r>
    </w:p>
    <w:p w:rsidR="00F00638" w:rsidRDefault="00F00638" w:rsidP="00F00638">
      <w:r>
        <w:t> </w:t>
      </w:r>
    </w:p>
    <w:p w:rsidR="00F00638" w:rsidRDefault="00F00638" w:rsidP="00F00638">
      <w:r>
        <w:rPr>
          <w:rFonts w:ascii="Verdana" w:hAnsi="Verdana"/>
          <w:color w:val="666666"/>
        </w:rPr>
        <w:t>Hope there are students who might find either or both of these an interesting challenge.</w:t>
      </w:r>
    </w:p>
    <w:p w:rsidR="00F00638" w:rsidRDefault="00F00638" w:rsidP="00F00638">
      <w:pPr>
        <w:pStyle w:val="NormalWeb"/>
      </w:pPr>
      <w:r>
        <w:rPr>
          <w:rFonts w:ascii="Verdana" w:hAnsi="Verdana"/>
          <w:color w:val="666666"/>
        </w:rPr>
        <w:t xml:space="preserve">Here's a </w:t>
      </w:r>
      <w:hyperlink r:id="rId11" w:anchor="comment-896" w:history="1">
        <w:r>
          <w:rPr>
            <w:rStyle w:val="Hyperlink"/>
            <w:rFonts w:ascii="Verdana" w:hAnsi="Verdana"/>
          </w:rPr>
          <w:t>recent blog</w:t>
        </w:r>
      </w:hyperlink>
      <w:r>
        <w:rPr>
          <w:rFonts w:ascii="Verdana" w:hAnsi="Verdana"/>
          <w:color w:val="666666"/>
        </w:rPr>
        <w:t xml:space="preserve"> about prepping for the </w:t>
      </w:r>
      <w:proofErr w:type="spellStart"/>
      <w:r>
        <w:rPr>
          <w:rFonts w:ascii="Verdana" w:hAnsi="Verdana"/>
          <w:color w:val="666666"/>
        </w:rPr>
        <w:t>WOWi</w:t>
      </w:r>
      <w:proofErr w:type="spellEnd"/>
      <w:r>
        <w:rPr>
          <w:rFonts w:ascii="Verdana" w:hAnsi="Verdana"/>
          <w:color w:val="666666"/>
        </w:rPr>
        <w:t xml:space="preserve"> visit 05 FEB to 18 FEB.</w:t>
      </w:r>
    </w:p>
    <w:p w:rsidR="00F00638" w:rsidRDefault="00F00638" w:rsidP="00F00638">
      <w:r>
        <w:rPr>
          <w:rFonts w:ascii="Verdana" w:hAnsi="Verdana"/>
          <w:color w:val="666666"/>
        </w:rPr>
        <w:t xml:space="preserve">Thanks and best wishes for the New Year! </w:t>
      </w:r>
    </w:p>
    <w:p w:rsidR="00F00638" w:rsidRDefault="00F00638" w:rsidP="00F00638">
      <w:r>
        <w:lastRenderedPageBreak/>
        <w:t> </w:t>
      </w:r>
    </w:p>
    <w:p w:rsidR="00F00638" w:rsidRDefault="00F00638" w:rsidP="00F00638">
      <w:r>
        <w:rPr>
          <w:noProof/>
        </w:rPr>
        <w:drawing>
          <wp:inline distT="0" distB="0" distL="0" distR="0">
            <wp:extent cx="1781175" cy="2447925"/>
            <wp:effectExtent l="0" t="0" r="9525" b="9525"/>
            <wp:docPr id="2" name="Picture 2" descr="http://www.sendspace.com/pro/dl/130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ndspace.com/pro/dl/130e3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2447925"/>
                    </a:xfrm>
                    <a:prstGeom prst="rect">
                      <a:avLst/>
                    </a:prstGeom>
                    <a:noFill/>
                    <a:ln>
                      <a:noFill/>
                    </a:ln>
                  </pic:spPr>
                </pic:pic>
              </a:graphicData>
            </a:graphic>
          </wp:inline>
        </w:drawing>
      </w:r>
    </w:p>
    <w:p w:rsidR="00E07A2E" w:rsidRDefault="00F00638">
      <w:pPr>
        <w:rPr>
          <w:rFonts w:ascii="Garamond" w:hAnsi="Garamond"/>
          <w:b/>
          <w:sz w:val="24"/>
          <w:szCs w:val="24"/>
        </w:rPr>
      </w:pPr>
      <w:r w:rsidRPr="00F00638">
        <w:rPr>
          <w:rFonts w:ascii="Garamond" w:hAnsi="Garamond"/>
          <w:b/>
          <w:sz w:val="24"/>
          <w:szCs w:val="24"/>
        </w:rPr>
        <w:t xml:space="preserve">Kim Smith </w:t>
      </w:r>
      <w:hyperlink r:id="rId13" w:history="1">
        <w:r w:rsidRPr="00013F75">
          <w:rPr>
            <w:rStyle w:val="Hyperlink"/>
            <w:rFonts w:ascii="Garamond" w:hAnsi="Garamond"/>
            <w:b/>
            <w:sz w:val="24"/>
            <w:szCs w:val="24"/>
          </w:rPr>
          <w:t>kimsmith@wowi-austin.org</w:t>
        </w:r>
      </w:hyperlink>
    </w:p>
    <w:p w:rsidR="00F00638" w:rsidRDefault="00F00638">
      <w:pPr>
        <w:rPr>
          <w:rFonts w:ascii="Garamond" w:hAnsi="Garamond"/>
          <w:b/>
          <w:sz w:val="24"/>
          <w:szCs w:val="24"/>
        </w:rPr>
      </w:pPr>
    </w:p>
    <w:p w:rsidR="003D62A1" w:rsidRPr="00920C47" w:rsidRDefault="00E07A2E">
      <w:pPr>
        <w:rPr>
          <w:rFonts w:ascii="Garamond" w:hAnsi="Garamond"/>
          <w:b/>
          <w:sz w:val="24"/>
          <w:szCs w:val="24"/>
        </w:rPr>
      </w:pPr>
      <w:r>
        <w:rPr>
          <w:rFonts w:ascii="Garamond" w:hAnsi="Garamond"/>
          <w:b/>
          <w:sz w:val="24"/>
          <w:szCs w:val="24"/>
        </w:rPr>
        <w:t xml:space="preserve">Project 5: </w:t>
      </w:r>
      <w:r w:rsidR="00143C11" w:rsidRPr="00920C47">
        <w:rPr>
          <w:rFonts w:ascii="Garamond" w:hAnsi="Garamond"/>
          <w:b/>
          <w:sz w:val="24"/>
          <w:szCs w:val="24"/>
        </w:rPr>
        <w:t xml:space="preserve"> </w:t>
      </w:r>
      <w:r w:rsidR="006603D5" w:rsidRPr="00920C47">
        <w:rPr>
          <w:rFonts w:ascii="Garamond" w:hAnsi="Garamond"/>
          <w:b/>
          <w:sz w:val="24"/>
          <w:szCs w:val="24"/>
        </w:rPr>
        <w:t>Green Ribbon Schools</w:t>
      </w:r>
    </w:p>
    <w:p w:rsidR="006603D5" w:rsidRPr="00920C47" w:rsidRDefault="00E07A2E" w:rsidP="006603D5">
      <w:pPr>
        <w:rPr>
          <w:rFonts w:ascii="Garamond" w:hAnsi="Garamond"/>
          <w:color w:val="0000FF"/>
          <w:sz w:val="24"/>
          <w:szCs w:val="24"/>
        </w:rPr>
      </w:pPr>
      <w:r>
        <w:rPr>
          <w:rFonts w:ascii="Garamond" w:hAnsi="Garamond"/>
          <w:color w:val="000000"/>
          <w:sz w:val="24"/>
          <w:szCs w:val="24"/>
        </w:rPr>
        <w:t xml:space="preserve">A year ago </w:t>
      </w:r>
      <w:r w:rsidR="006603D5" w:rsidRPr="00920C47">
        <w:rPr>
          <w:rFonts w:ascii="Garamond" w:hAnsi="Garamond"/>
          <w:color w:val="000000"/>
          <w:sz w:val="24"/>
          <w:szCs w:val="24"/>
        </w:rPr>
        <w:t xml:space="preserve">4empowerment (4e, </w:t>
      </w:r>
      <w:hyperlink r:id="rId14" w:history="1">
        <w:r w:rsidR="006603D5" w:rsidRPr="00920C47">
          <w:rPr>
            <w:rStyle w:val="Hyperlink"/>
            <w:rFonts w:ascii="Garamond" w:hAnsi="Garamond"/>
            <w:sz w:val="24"/>
            <w:szCs w:val="24"/>
          </w:rPr>
          <w:t>www.4empowerment.com</w:t>
        </w:r>
      </w:hyperlink>
      <w:r w:rsidR="006603D5" w:rsidRPr="00920C47">
        <w:rPr>
          <w:rFonts w:ascii="Garamond" w:hAnsi="Garamond"/>
          <w:color w:val="000000"/>
          <w:sz w:val="24"/>
          <w:szCs w:val="24"/>
        </w:rPr>
        <w:t>) release</w:t>
      </w:r>
      <w:r>
        <w:rPr>
          <w:rFonts w:ascii="Garamond" w:hAnsi="Garamond"/>
          <w:color w:val="000000"/>
          <w:sz w:val="24"/>
          <w:szCs w:val="24"/>
        </w:rPr>
        <w:t>d</w:t>
      </w:r>
      <w:r w:rsidR="006603D5" w:rsidRPr="00920C47">
        <w:rPr>
          <w:rFonts w:ascii="Garamond" w:hAnsi="Garamond"/>
          <w:color w:val="000000"/>
          <w:sz w:val="24"/>
          <w:szCs w:val="24"/>
        </w:rPr>
        <w:t xml:space="preserve"> a new version of their permission based social networking site, designed for use by education organizations and students. The site allows students to collaborate around meaningful activities, and with teacher approval, publish their results.</w:t>
      </w:r>
    </w:p>
    <w:p w:rsidR="006603D5" w:rsidRPr="00920C47" w:rsidRDefault="006603D5" w:rsidP="006603D5">
      <w:pPr>
        <w:rPr>
          <w:rFonts w:ascii="Garamond" w:hAnsi="Garamond"/>
          <w:color w:val="0000FF"/>
          <w:sz w:val="24"/>
          <w:szCs w:val="24"/>
        </w:rPr>
      </w:pPr>
      <w:r w:rsidRPr="00920C47">
        <w:rPr>
          <w:rFonts w:ascii="Garamond" w:hAnsi="Garamond"/>
          <w:color w:val="000000"/>
          <w:sz w:val="24"/>
          <w:szCs w:val="24"/>
        </w:rPr>
        <w:t> The goal of the 4e team is to provide a social networking engine, supporting meaningful project collaborations and publishing, for use by other organizations, from scouts to student councils, etc.</w:t>
      </w:r>
    </w:p>
    <w:p w:rsidR="006603D5" w:rsidRPr="00920C47" w:rsidRDefault="006603D5" w:rsidP="006603D5">
      <w:pPr>
        <w:rPr>
          <w:rFonts w:ascii="Garamond" w:hAnsi="Garamond"/>
          <w:color w:val="0000FF"/>
          <w:sz w:val="24"/>
          <w:szCs w:val="24"/>
        </w:rPr>
      </w:pPr>
      <w:r w:rsidRPr="00920C47">
        <w:rPr>
          <w:rFonts w:ascii="Garamond" w:hAnsi="Garamond"/>
          <w:color w:val="000000"/>
          <w:sz w:val="24"/>
          <w:szCs w:val="24"/>
        </w:rPr>
        <w:t xml:space="preserve"> In May, 4e released the first phase of the Green Ribbon Schools (GRS) site. Later in Sept. the GRS site </w:t>
      </w:r>
      <w:r w:rsidR="00E07A2E">
        <w:rPr>
          <w:rFonts w:ascii="Garamond" w:hAnsi="Garamond"/>
          <w:color w:val="000000"/>
          <w:sz w:val="24"/>
          <w:szCs w:val="24"/>
        </w:rPr>
        <w:t>was to</w:t>
      </w:r>
      <w:r w:rsidRPr="00920C47">
        <w:rPr>
          <w:rFonts w:ascii="Garamond" w:hAnsi="Garamond"/>
          <w:color w:val="000000"/>
          <w:sz w:val="24"/>
          <w:szCs w:val="24"/>
        </w:rPr>
        <w:t xml:space="preserve"> be “skinned” around the 4e engine to support collaboration and publishing. The GRS site already has over 125 schools signed up. The goal is to be in every Texas school and extend across the US and to other countries.</w:t>
      </w:r>
    </w:p>
    <w:p w:rsidR="006603D5" w:rsidRPr="00920C47" w:rsidRDefault="006603D5" w:rsidP="006603D5">
      <w:pPr>
        <w:rPr>
          <w:rFonts w:ascii="Garamond" w:hAnsi="Garamond"/>
          <w:color w:val="0000FF"/>
          <w:sz w:val="24"/>
          <w:szCs w:val="24"/>
        </w:rPr>
      </w:pPr>
      <w:r w:rsidRPr="00920C47">
        <w:rPr>
          <w:rFonts w:ascii="Garamond" w:hAnsi="Garamond"/>
          <w:color w:val="000000"/>
          <w:sz w:val="24"/>
          <w:szCs w:val="24"/>
        </w:rPr>
        <w:t> Need</w:t>
      </w:r>
      <w:r w:rsidR="00E07A2E">
        <w:rPr>
          <w:rFonts w:ascii="Garamond" w:hAnsi="Garamond"/>
          <w:color w:val="000000"/>
          <w:sz w:val="24"/>
          <w:szCs w:val="24"/>
        </w:rPr>
        <w:t>:</w:t>
      </w:r>
    </w:p>
    <w:p w:rsidR="006603D5" w:rsidRPr="00920C47" w:rsidRDefault="006603D5" w:rsidP="006603D5">
      <w:pPr>
        <w:rPr>
          <w:rFonts w:ascii="Garamond" w:hAnsi="Garamond"/>
          <w:color w:val="0000FF"/>
          <w:sz w:val="24"/>
          <w:szCs w:val="24"/>
        </w:rPr>
      </w:pPr>
      <w:r w:rsidRPr="00920C47">
        <w:rPr>
          <w:rFonts w:ascii="Garamond" w:hAnsi="Garamond"/>
          <w:color w:val="000000"/>
          <w:sz w:val="24"/>
          <w:szCs w:val="24"/>
        </w:rPr>
        <w:t> Develop a sys</w:t>
      </w:r>
      <w:r w:rsidR="00E07A2E">
        <w:rPr>
          <w:rFonts w:ascii="Garamond" w:hAnsi="Garamond"/>
          <w:color w:val="000000"/>
          <w:sz w:val="24"/>
          <w:szCs w:val="24"/>
        </w:rPr>
        <w:t>tem for user feed</w:t>
      </w:r>
      <w:r w:rsidRPr="00920C47">
        <w:rPr>
          <w:rFonts w:ascii="Garamond" w:hAnsi="Garamond"/>
          <w:color w:val="000000"/>
          <w:sz w:val="24"/>
          <w:szCs w:val="24"/>
        </w:rPr>
        <w:t xml:space="preserve">back to: </w:t>
      </w:r>
    </w:p>
    <w:p w:rsidR="006603D5" w:rsidRPr="00920C47" w:rsidRDefault="006603D5" w:rsidP="00920C47">
      <w:pPr>
        <w:rPr>
          <w:rFonts w:ascii="Garamond" w:hAnsi="Garamond"/>
          <w:color w:val="0000FF"/>
          <w:sz w:val="24"/>
          <w:szCs w:val="24"/>
        </w:rPr>
      </w:pPr>
      <w:r w:rsidRPr="00920C47">
        <w:rPr>
          <w:rFonts w:ascii="Garamond" w:hAnsi="Garamond"/>
          <w:color w:val="000000"/>
          <w:sz w:val="24"/>
          <w:szCs w:val="24"/>
        </w:rPr>
        <w:t xml:space="preserve"> -        Enhance the UI/UX for the 4e site </w:t>
      </w:r>
    </w:p>
    <w:p w:rsidR="006603D5" w:rsidRPr="00920C47" w:rsidRDefault="006603D5" w:rsidP="00920C47">
      <w:pPr>
        <w:rPr>
          <w:rFonts w:ascii="Garamond" w:hAnsi="Garamond"/>
          <w:color w:val="0000FF"/>
          <w:sz w:val="24"/>
          <w:szCs w:val="24"/>
        </w:rPr>
      </w:pPr>
      <w:r w:rsidRPr="00920C47">
        <w:rPr>
          <w:rFonts w:ascii="Garamond" w:hAnsi="Garamond"/>
          <w:color w:val="000000"/>
          <w:sz w:val="24"/>
          <w:szCs w:val="24"/>
        </w:rPr>
        <w:t>-        Assure the “skinning” of the GRS site on the 4e engine is a positive user experience</w:t>
      </w:r>
    </w:p>
    <w:p w:rsidR="006603D5" w:rsidRPr="00920C47" w:rsidRDefault="006603D5" w:rsidP="00920C47">
      <w:pPr>
        <w:rPr>
          <w:rFonts w:ascii="Garamond" w:hAnsi="Garamond"/>
          <w:color w:val="0000FF"/>
          <w:sz w:val="24"/>
          <w:szCs w:val="24"/>
        </w:rPr>
      </w:pPr>
      <w:r w:rsidRPr="00920C47">
        <w:rPr>
          <w:rFonts w:ascii="Garamond" w:hAnsi="Garamond"/>
          <w:color w:val="000000"/>
          <w:sz w:val="24"/>
          <w:szCs w:val="24"/>
        </w:rPr>
        <w:t xml:space="preserve">-        Learn from the GRS experience so other programs, like in the future with </w:t>
      </w:r>
      <w:proofErr w:type="spellStart"/>
      <w:r w:rsidRPr="00920C47">
        <w:rPr>
          <w:rFonts w:ascii="Garamond" w:hAnsi="Garamond"/>
          <w:color w:val="000000"/>
          <w:sz w:val="24"/>
          <w:szCs w:val="24"/>
        </w:rPr>
        <w:t>Cyberways</w:t>
      </w:r>
      <w:proofErr w:type="spellEnd"/>
      <w:r w:rsidRPr="00920C47">
        <w:rPr>
          <w:rFonts w:ascii="Garamond" w:hAnsi="Garamond"/>
          <w:color w:val="000000"/>
          <w:sz w:val="24"/>
          <w:szCs w:val="24"/>
        </w:rPr>
        <w:t xml:space="preserve"> and Waterways (in development per funding) can also be skinned to t he 4e engine</w:t>
      </w:r>
    </w:p>
    <w:p w:rsidR="006603D5" w:rsidRPr="00920C47" w:rsidRDefault="006603D5" w:rsidP="00920C47">
      <w:pPr>
        <w:rPr>
          <w:rFonts w:ascii="Garamond" w:hAnsi="Garamond"/>
          <w:color w:val="0000FF"/>
          <w:sz w:val="24"/>
          <w:szCs w:val="24"/>
        </w:rPr>
      </w:pPr>
      <w:r w:rsidRPr="00920C47">
        <w:rPr>
          <w:rFonts w:ascii="Garamond" w:hAnsi="Garamond"/>
          <w:color w:val="000000"/>
          <w:sz w:val="24"/>
          <w:szCs w:val="24"/>
        </w:rPr>
        <w:lastRenderedPageBreak/>
        <w:t>-        Assure the integration of the Intro GRS page (</w:t>
      </w:r>
      <w:hyperlink r:id="rId15" w:history="1">
        <w:r w:rsidRPr="00920C47">
          <w:rPr>
            <w:rStyle w:val="Hyperlink"/>
            <w:rFonts w:ascii="Garamond" w:hAnsi="Garamond"/>
            <w:sz w:val="24"/>
            <w:szCs w:val="24"/>
          </w:rPr>
          <w:t>www.greenribbonschools.org</w:t>
        </w:r>
      </w:hyperlink>
      <w:r w:rsidRPr="00920C47">
        <w:rPr>
          <w:rFonts w:ascii="Garamond" w:hAnsi="Garamond"/>
          <w:color w:val="000000"/>
          <w:sz w:val="24"/>
          <w:szCs w:val="24"/>
        </w:rPr>
        <w:t>) with the “operational” area of the site (</w:t>
      </w:r>
      <w:hyperlink r:id="rId16" w:history="1">
        <w:r w:rsidRPr="00920C47">
          <w:rPr>
            <w:rStyle w:val="Hyperlink"/>
            <w:rFonts w:ascii="Garamond" w:hAnsi="Garamond"/>
            <w:sz w:val="24"/>
            <w:szCs w:val="24"/>
          </w:rPr>
          <w:t>http://grs.4empower.com</w:t>
        </w:r>
      </w:hyperlink>
      <w:r w:rsidRPr="00920C47">
        <w:rPr>
          <w:rFonts w:ascii="Garamond" w:hAnsi="Garamond"/>
          <w:color w:val="000000"/>
          <w:sz w:val="24"/>
          <w:szCs w:val="24"/>
        </w:rPr>
        <w:t>) is clean and clear to users</w:t>
      </w:r>
    </w:p>
    <w:p w:rsidR="006603D5" w:rsidRPr="00920C47" w:rsidRDefault="006603D5" w:rsidP="006603D5">
      <w:pPr>
        <w:rPr>
          <w:rFonts w:ascii="Garamond" w:eastAsia="Times New Roman" w:hAnsi="Garamond"/>
          <w:sz w:val="24"/>
          <w:szCs w:val="24"/>
        </w:rPr>
      </w:pPr>
      <w:r w:rsidRPr="00920C47">
        <w:rPr>
          <w:rFonts w:ascii="Garamond" w:hAnsi="Garamond"/>
          <w:color w:val="000000"/>
          <w:sz w:val="24"/>
          <w:szCs w:val="24"/>
        </w:rPr>
        <w:t>-        Address the challenge of providing a system/site with different users: teachers (who are the gatekeepers), middle/high school students, and kids 12 and under</w:t>
      </w:r>
      <w:r w:rsidR="00E07A2E">
        <w:rPr>
          <w:rFonts w:ascii="Garamond" w:hAnsi="Garamond"/>
          <w:color w:val="000000"/>
          <w:sz w:val="24"/>
          <w:szCs w:val="24"/>
        </w:rPr>
        <w:t>.</w:t>
      </w:r>
    </w:p>
    <w:p w:rsidR="006603D5" w:rsidRPr="00920C47" w:rsidRDefault="006603D5" w:rsidP="00777BCE">
      <w:pPr>
        <w:rPr>
          <w:rFonts w:ascii="Garamond" w:hAnsi="Garamond"/>
          <w:sz w:val="24"/>
          <w:szCs w:val="24"/>
        </w:rPr>
      </w:pPr>
      <w:r w:rsidRPr="00920C47">
        <w:rPr>
          <w:rFonts w:ascii="Garamond" w:eastAsia="Times New Roman" w:hAnsi="Garamond"/>
          <w:sz w:val="24"/>
          <w:szCs w:val="24"/>
        </w:rPr>
        <w:t> </w:t>
      </w:r>
      <w:r w:rsidRPr="00920C47">
        <w:rPr>
          <w:rFonts w:ascii="Garamond" w:hAnsi="Garamond" w:cs="Arial"/>
          <w:sz w:val="24"/>
          <w:szCs w:val="24"/>
        </w:rPr>
        <w:t>Steve Amos</w:t>
      </w:r>
      <w:r w:rsidRPr="00920C47">
        <w:rPr>
          <w:rFonts w:ascii="Garamond" w:hAnsi="Garamond"/>
          <w:sz w:val="24"/>
          <w:szCs w:val="24"/>
        </w:rPr>
        <w:t xml:space="preserve"> </w:t>
      </w:r>
      <w:r w:rsidRPr="00920C47">
        <w:rPr>
          <w:rFonts w:ascii="Garamond" w:hAnsi="Garamond"/>
          <w:sz w:val="24"/>
          <w:szCs w:val="24"/>
        </w:rPr>
        <w:br/>
      </w:r>
      <w:r w:rsidRPr="00920C47">
        <w:rPr>
          <w:rFonts w:ascii="Garamond" w:hAnsi="Garamond" w:cs="Arial"/>
          <w:sz w:val="24"/>
          <w:szCs w:val="24"/>
        </w:rPr>
        <w:t>4empowerment</w:t>
      </w:r>
      <w:r w:rsidRPr="00920C47">
        <w:rPr>
          <w:rFonts w:ascii="Garamond" w:hAnsi="Garamond"/>
          <w:sz w:val="24"/>
          <w:szCs w:val="24"/>
        </w:rPr>
        <w:t xml:space="preserve"> </w:t>
      </w:r>
      <w:r w:rsidRPr="00920C47">
        <w:rPr>
          <w:rFonts w:ascii="Garamond" w:hAnsi="Garamond"/>
          <w:sz w:val="24"/>
          <w:szCs w:val="24"/>
        </w:rPr>
        <w:br/>
      </w:r>
      <w:r w:rsidRPr="00920C47">
        <w:rPr>
          <w:rFonts w:ascii="Garamond" w:hAnsi="Garamond" w:cs="Arial"/>
          <w:sz w:val="24"/>
          <w:szCs w:val="24"/>
        </w:rPr>
        <w:t>1607 Waterston</w:t>
      </w:r>
      <w:r w:rsidRPr="00920C47">
        <w:rPr>
          <w:rFonts w:ascii="Garamond" w:hAnsi="Garamond"/>
          <w:sz w:val="24"/>
          <w:szCs w:val="24"/>
        </w:rPr>
        <w:t xml:space="preserve"> </w:t>
      </w:r>
      <w:r w:rsidRPr="00920C47">
        <w:rPr>
          <w:rFonts w:ascii="Garamond" w:hAnsi="Garamond"/>
          <w:sz w:val="24"/>
          <w:szCs w:val="24"/>
        </w:rPr>
        <w:br/>
      </w:r>
      <w:r w:rsidRPr="00920C47">
        <w:rPr>
          <w:rFonts w:ascii="Garamond" w:hAnsi="Garamond" w:cs="Arial"/>
          <w:sz w:val="24"/>
          <w:szCs w:val="24"/>
        </w:rPr>
        <w:t>Austin, TX  78703</w:t>
      </w:r>
      <w:r w:rsidRPr="00920C47">
        <w:rPr>
          <w:rFonts w:ascii="Garamond" w:hAnsi="Garamond"/>
          <w:sz w:val="24"/>
          <w:szCs w:val="24"/>
        </w:rPr>
        <w:t xml:space="preserve"> </w:t>
      </w:r>
    </w:p>
    <w:p w:rsidR="006603D5" w:rsidRPr="00920C47" w:rsidRDefault="006603D5" w:rsidP="006603D5">
      <w:pPr>
        <w:pStyle w:val="NormalWeb"/>
        <w:rPr>
          <w:rFonts w:ascii="Garamond" w:hAnsi="Garamond"/>
        </w:rPr>
      </w:pPr>
      <w:r w:rsidRPr="00920C47">
        <w:rPr>
          <w:rFonts w:ascii="Garamond" w:hAnsi="Garamond" w:cs="Arial"/>
        </w:rPr>
        <w:t>Phone: 512-322-0323</w:t>
      </w:r>
      <w:r w:rsidRPr="00920C47">
        <w:rPr>
          <w:rFonts w:ascii="Garamond" w:hAnsi="Garamond"/>
        </w:rPr>
        <w:br/>
      </w:r>
      <w:hyperlink r:id="rId17" w:history="1">
        <w:r w:rsidRPr="00920C47">
          <w:rPr>
            <w:rStyle w:val="Hyperlink"/>
            <w:rFonts w:ascii="Garamond" w:hAnsi="Garamond" w:cs="Arial"/>
          </w:rPr>
          <w:t>steve@4empowerment.com</w:t>
        </w:r>
      </w:hyperlink>
      <w:r w:rsidRPr="00920C47">
        <w:rPr>
          <w:rFonts w:ascii="Garamond" w:hAnsi="Garamond"/>
        </w:rPr>
        <w:t xml:space="preserve"> </w:t>
      </w:r>
    </w:p>
    <w:p w:rsidR="00ED7D52" w:rsidRPr="00920C47" w:rsidRDefault="00A33172" w:rsidP="00777BCE">
      <w:pPr>
        <w:pStyle w:val="NormalWeb"/>
        <w:rPr>
          <w:rFonts w:ascii="Garamond" w:hAnsi="Garamond"/>
        </w:rPr>
      </w:pPr>
      <w:hyperlink r:id="rId18" w:history="1">
        <w:r w:rsidR="006603D5" w:rsidRPr="00920C47">
          <w:rPr>
            <w:rStyle w:val="Hyperlink"/>
            <w:rFonts w:ascii="Garamond" w:hAnsi="Garamond" w:cs="Arial"/>
          </w:rPr>
          <w:t>www.4empowerment.com</w:t>
        </w:r>
      </w:hyperlink>
      <w:r w:rsidR="006603D5" w:rsidRPr="00920C47">
        <w:rPr>
          <w:rFonts w:ascii="Garamond" w:hAnsi="Garamond"/>
        </w:rPr>
        <w:t xml:space="preserve"> </w:t>
      </w:r>
      <w:r w:rsidR="006603D5" w:rsidRPr="00920C47">
        <w:rPr>
          <w:rFonts w:ascii="Garamond" w:hAnsi="Garamond"/>
        </w:rPr>
        <w:br/>
      </w:r>
      <w:hyperlink r:id="rId19" w:history="1">
        <w:r w:rsidR="006603D5" w:rsidRPr="00920C47">
          <w:rPr>
            <w:rStyle w:val="Hyperlink"/>
            <w:rFonts w:ascii="Garamond" w:hAnsi="Garamond" w:cs="Arial"/>
          </w:rPr>
          <w:t>www.greenribbonschools.org</w:t>
        </w:r>
      </w:hyperlink>
      <w:r w:rsidR="006603D5" w:rsidRPr="00920C47">
        <w:rPr>
          <w:rFonts w:ascii="Garamond" w:hAnsi="Garamond"/>
        </w:rPr>
        <w:t xml:space="preserve"> </w:t>
      </w:r>
    </w:p>
    <w:p w:rsidR="001469E7" w:rsidRDefault="001469E7" w:rsidP="00ED7D52">
      <w:pPr>
        <w:pStyle w:val="PlainText"/>
        <w:rPr>
          <w:rFonts w:ascii="Garamond" w:hAnsi="Garamond"/>
          <w:b/>
          <w:sz w:val="24"/>
          <w:szCs w:val="24"/>
        </w:rPr>
      </w:pPr>
    </w:p>
    <w:p w:rsidR="00ED7D52" w:rsidRPr="00920C47" w:rsidRDefault="00143C11" w:rsidP="00ED7D52">
      <w:pPr>
        <w:pStyle w:val="PlainText"/>
        <w:rPr>
          <w:rFonts w:ascii="Garamond" w:hAnsi="Garamond"/>
          <w:b/>
          <w:sz w:val="24"/>
          <w:szCs w:val="24"/>
        </w:rPr>
      </w:pPr>
      <w:r w:rsidRPr="00920C47">
        <w:rPr>
          <w:rFonts w:ascii="Garamond" w:hAnsi="Garamond"/>
          <w:b/>
          <w:sz w:val="24"/>
          <w:szCs w:val="24"/>
        </w:rPr>
        <w:t xml:space="preserve">Project </w:t>
      </w:r>
      <w:r w:rsidR="00E07A2E">
        <w:rPr>
          <w:rFonts w:ascii="Garamond" w:hAnsi="Garamond"/>
          <w:b/>
          <w:sz w:val="24"/>
          <w:szCs w:val="24"/>
        </w:rPr>
        <w:t>6</w:t>
      </w:r>
      <w:r w:rsidRPr="00920C47">
        <w:rPr>
          <w:rFonts w:ascii="Garamond" w:hAnsi="Garamond"/>
          <w:b/>
          <w:sz w:val="24"/>
          <w:szCs w:val="24"/>
        </w:rPr>
        <w:t xml:space="preserve">:  </w:t>
      </w:r>
      <w:r w:rsidR="00ED7D52" w:rsidRPr="00920C47">
        <w:rPr>
          <w:rFonts w:ascii="Garamond" w:hAnsi="Garamond"/>
          <w:b/>
          <w:sz w:val="24"/>
          <w:szCs w:val="24"/>
        </w:rPr>
        <w:t>Alexander Architectural Archive</w:t>
      </w:r>
    </w:p>
    <w:p w:rsidR="00ED7D52" w:rsidRPr="00920C47" w:rsidRDefault="00ED7D52" w:rsidP="00ED7D52">
      <w:pPr>
        <w:pStyle w:val="PlainText"/>
        <w:rPr>
          <w:rFonts w:ascii="Garamond" w:hAnsi="Garamond"/>
          <w:sz w:val="24"/>
          <w:szCs w:val="24"/>
        </w:rPr>
      </w:pPr>
    </w:p>
    <w:p w:rsidR="00143C11" w:rsidRPr="00920C47" w:rsidRDefault="00143C11" w:rsidP="00ED7D52">
      <w:pPr>
        <w:pStyle w:val="PlainText"/>
        <w:rPr>
          <w:rFonts w:ascii="Garamond" w:hAnsi="Garamond"/>
          <w:sz w:val="24"/>
          <w:szCs w:val="24"/>
        </w:rPr>
      </w:pPr>
      <w:r w:rsidRPr="00920C47">
        <w:rPr>
          <w:rFonts w:ascii="Garamond" w:hAnsi="Garamond"/>
          <w:sz w:val="24"/>
          <w:szCs w:val="24"/>
        </w:rPr>
        <w:t>[This too was from last year.]</w:t>
      </w:r>
    </w:p>
    <w:p w:rsidR="00143C11" w:rsidRPr="00920C47" w:rsidRDefault="00143C11"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r w:rsidRPr="00920C47">
        <w:rPr>
          <w:rFonts w:ascii="Garamond" w:hAnsi="Garamond"/>
          <w:sz w:val="24"/>
          <w:szCs w:val="24"/>
        </w:rPr>
        <w:t>Dear Dr. Bias,</w:t>
      </w:r>
    </w:p>
    <w:p w:rsidR="00ED7D52" w:rsidRPr="00920C47" w:rsidRDefault="00ED7D52" w:rsidP="00ED7D52">
      <w:pPr>
        <w:pStyle w:val="PlainText"/>
        <w:rPr>
          <w:rFonts w:ascii="Garamond" w:hAnsi="Garamond"/>
          <w:sz w:val="24"/>
          <w:szCs w:val="24"/>
        </w:rPr>
      </w:pPr>
      <w:r w:rsidRPr="00920C47">
        <w:rPr>
          <w:rFonts w:ascii="Garamond" w:hAnsi="Garamond"/>
          <w:sz w:val="24"/>
          <w:szCs w:val="24"/>
        </w:rPr>
        <w:t xml:space="preserve"> </w:t>
      </w:r>
    </w:p>
    <w:p w:rsidR="00ED7D52" w:rsidRPr="00920C47" w:rsidRDefault="00ED7D52" w:rsidP="00ED7D52">
      <w:pPr>
        <w:pStyle w:val="PlainText"/>
        <w:rPr>
          <w:rFonts w:ascii="Garamond" w:hAnsi="Garamond"/>
          <w:sz w:val="24"/>
          <w:szCs w:val="24"/>
        </w:rPr>
      </w:pPr>
      <w:r w:rsidRPr="00920C47">
        <w:rPr>
          <w:rFonts w:ascii="Garamond" w:hAnsi="Garamond"/>
          <w:sz w:val="24"/>
          <w:szCs w:val="24"/>
        </w:rPr>
        <w:t xml:space="preserve">I am writing to propose a possible usability testing project for a class or students interested in gaining experience. UT¹s Architecture and Planning Library Special Collections </w:t>
      </w:r>
      <w:proofErr w:type="gramStart"/>
      <w:r w:rsidRPr="00920C47">
        <w:rPr>
          <w:rFonts w:ascii="Garamond" w:hAnsi="Garamond"/>
          <w:sz w:val="24"/>
          <w:szCs w:val="24"/>
        </w:rPr>
        <w:t>has</w:t>
      </w:r>
      <w:proofErr w:type="gramEnd"/>
      <w:r w:rsidRPr="00920C47">
        <w:rPr>
          <w:rFonts w:ascii="Garamond" w:hAnsi="Garamond"/>
          <w:sz w:val="24"/>
          <w:szCs w:val="24"/>
        </w:rPr>
        <w:t xml:space="preserve"> 106 unique issues from the Southern Architect and Building News¹ 1889-1932 run, more than any other institution.</w:t>
      </w:r>
    </w:p>
    <w:p w:rsidR="00ED7D52" w:rsidRPr="00920C47" w:rsidRDefault="00ED7D52" w:rsidP="00ED7D52">
      <w:pPr>
        <w:pStyle w:val="PlainText"/>
        <w:rPr>
          <w:rFonts w:ascii="Garamond" w:hAnsi="Garamond"/>
          <w:sz w:val="24"/>
          <w:szCs w:val="24"/>
        </w:rPr>
      </w:pPr>
      <w:r w:rsidRPr="00920C47">
        <w:rPr>
          <w:rFonts w:ascii="Garamond" w:hAnsi="Garamond"/>
          <w:sz w:val="24"/>
          <w:szCs w:val="24"/>
        </w:rPr>
        <w:t>In addition to historical article content, the journals are heavy on advertisements. The mission of the SABN project is to provide access to all SABN issues (that are available) through article-level indexing and scans.</w:t>
      </w:r>
    </w:p>
    <w:p w:rsidR="00ED7D52" w:rsidRPr="00920C47" w:rsidRDefault="00ED7D52" w:rsidP="00ED7D52">
      <w:pPr>
        <w:pStyle w:val="PlainText"/>
        <w:rPr>
          <w:rFonts w:ascii="Garamond" w:hAnsi="Garamond"/>
          <w:sz w:val="24"/>
          <w:szCs w:val="24"/>
        </w:rPr>
      </w:pPr>
      <w:r w:rsidRPr="00920C47">
        <w:rPr>
          <w:rFonts w:ascii="Garamond" w:hAnsi="Garamond"/>
          <w:sz w:val="24"/>
          <w:szCs w:val="24"/>
        </w:rPr>
        <w:t>With a donor gift, we developed an indexing manual (aimed at a volunteer work force) and database this summer.</w:t>
      </w:r>
    </w:p>
    <w:p w:rsidR="00ED7D52" w:rsidRPr="00920C47" w:rsidRDefault="00ED7D52"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r w:rsidRPr="00920C47">
        <w:rPr>
          <w:rFonts w:ascii="Garamond" w:hAnsi="Garamond"/>
          <w:sz w:val="24"/>
          <w:szCs w:val="24"/>
        </w:rPr>
        <w:t>The donor has a background in instructional design and usability and would like us to perform formal usability testing on the tools we have developed, but we do not have the resources. Perhaps this project could be used as a group assignment in one of your usability classes?  At this point, we need to evaluate the indexing manual and database from the indexer¹s view; once the database has been more fully populated, we will need to evaluate it from a search functionality perspective.</w:t>
      </w:r>
    </w:p>
    <w:p w:rsidR="00ED7D52" w:rsidRPr="00920C47" w:rsidRDefault="00ED7D52"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r w:rsidRPr="00920C47">
        <w:rPr>
          <w:rFonts w:ascii="Garamond" w:hAnsi="Garamond"/>
          <w:sz w:val="24"/>
          <w:szCs w:val="24"/>
        </w:rPr>
        <w:t xml:space="preserve">Please let me know if you might be interested in usability testing for the SABN indexing manual and database. We want to keep up our momentum on this project and hope you can help us out. If this project is not appropriate for your classes, please </w:t>
      </w:r>
      <w:proofErr w:type="gramStart"/>
      <w:r w:rsidRPr="00920C47">
        <w:rPr>
          <w:rFonts w:ascii="Garamond" w:hAnsi="Garamond"/>
          <w:sz w:val="24"/>
          <w:szCs w:val="24"/>
        </w:rPr>
        <w:t>advise</w:t>
      </w:r>
      <w:proofErr w:type="gramEnd"/>
      <w:r w:rsidRPr="00920C47">
        <w:rPr>
          <w:rFonts w:ascii="Garamond" w:hAnsi="Garamond"/>
          <w:sz w:val="24"/>
          <w:szCs w:val="24"/>
        </w:rPr>
        <w:t xml:space="preserve"> if it might it be a suitable capstone project or an experience for which students seeking resume-building activity might be willing to volunteer. Our goal is that the manual might eventually be applied to other historic architecture journals, and that the information gathered will be included in the Avery Index to Architectural Periodicals, so the project¹s implications reach beyond UT.</w:t>
      </w:r>
    </w:p>
    <w:p w:rsidR="00ED7D52" w:rsidRPr="00920C47" w:rsidRDefault="00ED7D52"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r w:rsidRPr="00920C47">
        <w:rPr>
          <w:rFonts w:ascii="Garamond" w:hAnsi="Garamond"/>
          <w:sz w:val="24"/>
          <w:szCs w:val="24"/>
        </w:rPr>
        <w:t xml:space="preserve">Please let me know if you have any </w:t>
      </w:r>
      <w:proofErr w:type="gramStart"/>
      <w:r w:rsidRPr="00920C47">
        <w:rPr>
          <w:rFonts w:ascii="Garamond" w:hAnsi="Garamond"/>
          <w:sz w:val="24"/>
          <w:szCs w:val="24"/>
        </w:rPr>
        <w:t>questions,</w:t>
      </w:r>
      <w:proofErr w:type="gramEnd"/>
      <w:r w:rsidRPr="00920C47">
        <w:rPr>
          <w:rFonts w:ascii="Garamond" w:hAnsi="Garamond"/>
          <w:sz w:val="24"/>
          <w:szCs w:val="24"/>
        </w:rPr>
        <w:t xml:space="preserve"> and thank you for your consideration.</w:t>
      </w:r>
    </w:p>
    <w:p w:rsidR="00ED7D52" w:rsidRPr="00920C47" w:rsidRDefault="00ED7D52" w:rsidP="00ED7D52">
      <w:pPr>
        <w:pStyle w:val="PlainText"/>
        <w:rPr>
          <w:rFonts w:ascii="Garamond" w:hAnsi="Garamond"/>
          <w:sz w:val="24"/>
          <w:szCs w:val="24"/>
        </w:rPr>
      </w:pPr>
      <w:r w:rsidRPr="00920C47">
        <w:rPr>
          <w:rFonts w:ascii="Garamond" w:hAnsi="Garamond"/>
          <w:sz w:val="24"/>
          <w:szCs w:val="24"/>
        </w:rPr>
        <w:t xml:space="preserve"> </w:t>
      </w:r>
    </w:p>
    <w:p w:rsidR="00ED7D52" w:rsidRPr="00920C47" w:rsidRDefault="00ED7D52" w:rsidP="00ED7D52">
      <w:pPr>
        <w:pStyle w:val="PlainText"/>
        <w:rPr>
          <w:rFonts w:ascii="Garamond" w:hAnsi="Garamond"/>
          <w:sz w:val="24"/>
          <w:szCs w:val="24"/>
        </w:rPr>
      </w:pPr>
      <w:r w:rsidRPr="00920C47">
        <w:rPr>
          <w:rFonts w:ascii="Garamond" w:hAnsi="Garamond"/>
          <w:sz w:val="24"/>
          <w:szCs w:val="24"/>
        </w:rPr>
        <w:t>Best regards,</w:t>
      </w:r>
    </w:p>
    <w:p w:rsidR="00ED7D52" w:rsidRPr="00920C47" w:rsidRDefault="00ED7D52" w:rsidP="00ED7D52">
      <w:pPr>
        <w:pStyle w:val="PlainText"/>
        <w:rPr>
          <w:rFonts w:ascii="Garamond" w:hAnsi="Garamond"/>
          <w:sz w:val="24"/>
          <w:szCs w:val="24"/>
        </w:rPr>
      </w:pPr>
      <w:r w:rsidRPr="00920C47">
        <w:rPr>
          <w:rFonts w:ascii="Garamond" w:hAnsi="Garamond"/>
          <w:sz w:val="24"/>
          <w:szCs w:val="24"/>
        </w:rPr>
        <w:t xml:space="preserve"> </w:t>
      </w:r>
    </w:p>
    <w:p w:rsidR="00ED7D52" w:rsidRPr="00920C47" w:rsidRDefault="00ED7D52" w:rsidP="00ED7D52">
      <w:pPr>
        <w:pStyle w:val="PlainText"/>
        <w:rPr>
          <w:rFonts w:ascii="Garamond" w:hAnsi="Garamond"/>
          <w:sz w:val="24"/>
          <w:szCs w:val="24"/>
        </w:rPr>
      </w:pPr>
      <w:r w:rsidRPr="00920C47">
        <w:rPr>
          <w:rFonts w:ascii="Garamond" w:hAnsi="Garamond"/>
          <w:sz w:val="24"/>
          <w:szCs w:val="24"/>
        </w:rPr>
        <w:t>Beth</w:t>
      </w:r>
    </w:p>
    <w:p w:rsidR="00ED7D52" w:rsidRPr="00920C47" w:rsidRDefault="00ED7D52"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r w:rsidRPr="00920C47">
        <w:rPr>
          <w:rFonts w:ascii="Garamond" w:hAnsi="Garamond"/>
          <w:sz w:val="24"/>
          <w:szCs w:val="24"/>
        </w:rPr>
        <w:t>Beth Dodd</w:t>
      </w:r>
    </w:p>
    <w:p w:rsidR="00ED7D52" w:rsidRPr="00920C47" w:rsidRDefault="00ED7D52" w:rsidP="00ED7D52">
      <w:pPr>
        <w:pStyle w:val="PlainText"/>
        <w:rPr>
          <w:rFonts w:ascii="Garamond" w:hAnsi="Garamond"/>
          <w:sz w:val="24"/>
          <w:szCs w:val="24"/>
        </w:rPr>
      </w:pPr>
      <w:r w:rsidRPr="00920C47">
        <w:rPr>
          <w:rFonts w:ascii="Garamond" w:hAnsi="Garamond"/>
          <w:sz w:val="24"/>
          <w:szCs w:val="24"/>
        </w:rPr>
        <w:t>Head Librarian, Architecture and Planning Library Curator, Alexander Architectural Archive</w:t>
      </w:r>
    </w:p>
    <w:p w:rsidR="00ED7D52" w:rsidRPr="00920C47" w:rsidRDefault="00ED7D52" w:rsidP="00ED7D52">
      <w:pPr>
        <w:pStyle w:val="PlainText"/>
        <w:rPr>
          <w:rFonts w:ascii="Garamond" w:hAnsi="Garamond"/>
          <w:sz w:val="24"/>
          <w:szCs w:val="24"/>
        </w:rPr>
      </w:pPr>
    </w:p>
    <w:p w:rsidR="00ED7D52" w:rsidRPr="00920C47" w:rsidRDefault="00ED7D52" w:rsidP="00ED7D52">
      <w:pPr>
        <w:pStyle w:val="PlainText"/>
        <w:rPr>
          <w:rFonts w:ascii="Garamond" w:hAnsi="Garamond"/>
          <w:sz w:val="24"/>
          <w:szCs w:val="24"/>
        </w:rPr>
      </w:pPr>
      <w:r w:rsidRPr="00920C47">
        <w:rPr>
          <w:rFonts w:ascii="Garamond" w:hAnsi="Garamond"/>
          <w:sz w:val="24"/>
          <w:szCs w:val="24"/>
        </w:rPr>
        <w:t>University of Texas Libraries</w:t>
      </w:r>
    </w:p>
    <w:p w:rsidR="00ED7D52" w:rsidRPr="00920C47" w:rsidRDefault="00ED7D52" w:rsidP="00ED7D52">
      <w:pPr>
        <w:pStyle w:val="PlainText"/>
        <w:rPr>
          <w:rFonts w:ascii="Garamond" w:hAnsi="Garamond"/>
          <w:sz w:val="24"/>
          <w:szCs w:val="24"/>
        </w:rPr>
      </w:pPr>
      <w:r w:rsidRPr="00920C47">
        <w:rPr>
          <w:rFonts w:ascii="Garamond" w:hAnsi="Garamond"/>
          <w:sz w:val="24"/>
          <w:szCs w:val="24"/>
        </w:rPr>
        <w:t>The University of Texas at Austin</w:t>
      </w:r>
    </w:p>
    <w:p w:rsidR="00ED7D52" w:rsidRPr="00920C47" w:rsidRDefault="00ED7D52" w:rsidP="00ED7D52">
      <w:pPr>
        <w:pStyle w:val="PlainText"/>
        <w:rPr>
          <w:rFonts w:ascii="Garamond" w:hAnsi="Garamond"/>
          <w:sz w:val="24"/>
          <w:szCs w:val="24"/>
        </w:rPr>
      </w:pPr>
      <w:r w:rsidRPr="00920C47">
        <w:rPr>
          <w:rFonts w:ascii="Garamond" w:hAnsi="Garamond"/>
          <w:sz w:val="24"/>
          <w:szCs w:val="24"/>
        </w:rPr>
        <w:t>P.O. Box P (BTL200)</w:t>
      </w:r>
    </w:p>
    <w:p w:rsidR="00ED7D52" w:rsidRPr="00920C47" w:rsidRDefault="00ED7D52" w:rsidP="00ED7D52">
      <w:pPr>
        <w:pStyle w:val="PlainText"/>
        <w:rPr>
          <w:rFonts w:ascii="Garamond" w:hAnsi="Garamond"/>
          <w:sz w:val="24"/>
          <w:szCs w:val="24"/>
        </w:rPr>
      </w:pPr>
      <w:r w:rsidRPr="00920C47">
        <w:rPr>
          <w:rFonts w:ascii="Garamond" w:hAnsi="Garamond"/>
          <w:sz w:val="24"/>
          <w:szCs w:val="24"/>
        </w:rPr>
        <w:t>Austin, TX 78757-8916</w:t>
      </w:r>
    </w:p>
    <w:p w:rsidR="00ED7D52" w:rsidRPr="00920C47" w:rsidRDefault="00ED7D52" w:rsidP="00ED7D52">
      <w:pPr>
        <w:pStyle w:val="PlainText"/>
        <w:rPr>
          <w:rFonts w:ascii="Garamond" w:hAnsi="Garamond"/>
          <w:sz w:val="24"/>
          <w:szCs w:val="24"/>
        </w:rPr>
      </w:pPr>
      <w:r w:rsidRPr="00920C47">
        <w:rPr>
          <w:rFonts w:ascii="Garamond" w:hAnsi="Garamond"/>
          <w:sz w:val="24"/>
          <w:szCs w:val="24"/>
        </w:rPr>
        <w:t>512-495-4623</w:t>
      </w:r>
    </w:p>
    <w:p w:rsidR="00ED7D52" w:rsidRPr="00920C47" w:rsidRDefault="00A33172" w:rsidP="00ED7D52">
      <w:pPr>
        <w:pStyle w:val="PlainText"/>
        <w:rPr>
          <w:rFonts w:ascii="Garamond" w:hAnsi="Garamond"/>
          <w:sz w:val="24"/>
          <w:szCs w:val="24"/>
        </w:rPr>
      </w:pPr>
      <w:hyperlink r:id="rId20" w:history="1">
        <w:r w:rsidR="00ED7D52" w:rsidRPr="00920C47">
          <w:rPr>
            <w:rStyle w:val="Hyperlink"/>
            <w:rFonts w:ascii="Garamond" w:hAnsi="Garamond"/>
            <w:sz w:val="24"/>
            <w:szCs w:val="24"/>
          </w:rPr>
          <w:t>http://www.lib.utexas.edu/apl/index.html</w:t>
        </w:r>
      </w:hyperlink>
    </w:p>
    <w:p w:rsidR="001469E7" w:rsidRDefault="001469E7" w:rsidP="00143C11">
      <w:pPr>
        <w:rPr>
          <w:rFonts w:ascii="Garamond" w:hAnsi="Garamond"/>
          <w:b/>
          <w:sz w:val="24"/>
          <w:szCs w:val="24"/>
        </w:rPr>
      </w:pPr>
    </w:p>
    <w:p w:rsidR="001469E7" w:rsidRDefault="001469E7" w:rsidP="00143C11">
      <w:pPr>
        <w:rPr>
          <w:rFonts w:ascii="Garamond" w:hAnsi="Garamond"/>
          <w:b/>
          <w:sz w:val="24"/>
          <w:szCs w:val="24"/>
        </w:rPr>
      </w:pPr>
    </w:p>
    <w:p w:rsidR="00143C11" w:rsidRPr="00920C47" w:rsidRDefault="00143C11" w:rsidP="00143C11">
      <w:pPr>
        <w:rPr>
          <w:rFonts w:ascii="Garamond" w:hAnsi="Garamond"/>
          <w:b/>
          <w:sz w:val="24"/>
          <w:szCs w:val="24"/>
        </w:rPr>
      </w:pPr>
      <w:r w:rsidRPr="00920C47">
        <w:rPr>
          <w:rFonts w:ascii="Garamond" w:hAnsi="Garamond"/>
          <w:b/>
          <w:sz w:val="24"/>
          <w:szCs w:val="24"/>
        </w:rPr>
        <w:t xml:space="preserve">Project </w:t>
      </w:r>
      <w:r w:rsidR="001469E7">
        <w:rPr>
          <w:rFonts w:ascii="Garamond" w:hAnsi="Garamond"/>
          <w:b/>
          <w:sz w:val="24"/>
          <w:szCs w:val="24"/>
        </w:rPr>
        <w:t>7</w:t>
      </w:r>
      <w:r w:rsidRPr="00920C47">
        <w:rPr>
          <w:rFonts w:ascii="Garamond" w:hAnsi="Garamond"/>
          <w:b/>
          <w:sz w:val="24"/>
          <w:szCs w:val="24"/>
        </w:rPr>
        <w:t>:  Austin Public Library</w:t>
      </w:r>
    </w:p>
    <w:p w:rsidR="00143C11" w:rsidRPr="00920C47" w:rsidRDefault="00143C11" w:rsidP="00143C11">
      <w:pPr>
        <w:pStyle w:val="PlainText"/>
        <w:rPr>
          <w:rFonts w:ascii="Garamond" w:hAnsi="Garamond"/>
          <w:sz w:val="24"/>
          <w:szCs w:val="24"/>
        </w:rPr>
      </w:pPr>
    </w:p>
    <w:p w:rsidR="00865773" w:rsidRPr="00920C47" w:rsidRDefault="00143C11" w:rsidP="00143C11">
      <w:pPr>
        <w:rPr>
          <w:rFonts w:ascii="Garamond" w:hAnsi="Garamond"/>
          <w:sz w:val="24"/>
          <w:szCs w:val="24"/>
        </w:rPr>
      </w:pPr>
      <w:r w:rsidRPr="00920C47">
        <w:rPr>
          <w:rFonts w:ascii="Garamond" w:hAnsi="Garamond"/>
          <w:color w:val="000000" w:themeColor="text1"/>
          <w:sz w:val="24"/>
          <w:szCs w:val="24"/>
        </w:rPr>
        <w:t>Since 1925 the Austin Public Library has offered books, programs and services to the residents of Austin and the surrounding area.  Currently the library serves over 500,000 cardholders and has over 20,000,000 page views a year for our family of websites.  We are interested in teasing out how well we are serving our web users, specifically how effective our web services are at assisting users in performing certain tasks (like placing a hold on a library book) and gleaning certain types of information (like how to sign up for a library card).</w:t>
      </w:r>
      <w:bookmarkStart w:id="0" w:name="_GoBack"/>
      <w:bookmarkEnd w:id="0"/>
    </w:p>
    <w:p w:rsidR="00143C11" w:rsidRPr="00920C47" w:rsidRDefault="00143C11">
      <w:pPr>
        <w:rPr>
          <w:rFonts w:ascii="Garamond" w:hAnsi="Garamond"/>
          <w:sz w:val="24"/>
          <w:szCs w:val="24"/>
        </w:rPr>
      </w:pPr>
    </w:p>
    <w:sectPr w:rsidR="00143C11" w:rsidRPr="00920C47" w:rsidSect="00A3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D5"/>
    <w:rsid w:val="00036522"/>
    <w:rsid w:val="00143C11"/>
    <w:rsid w:val="001469E7"/>
    <w:rsid w:val="00217683"/>
    <w:rsid w:val="00247F19"/>
    <w:rsid w:val="00310F69"/>
    <w:rsid w:val="003A3EED"/>
    <w:rsid w:val="0047497B"/>
    <w:rsid w:val="00566065"/>
    <w:rsid w:val="006603D5"/>
    <w:rsid w:val="0071200B"/>
    <w:rsid w:val="00777BCE"/>
    <w:rsid w:val="00865773"/>
    <w:rsid w:val="00920C47"/>
    <w:rsid w:val="00A315ED"/>
    <w:rsid w:val="00A33172"/>
    <w:rsid w:val="00C43044"/>
    <w:rsid w:val="00CC0E04"/>
    <w:rsid w:val="00DA635B"/>
    <w:rsid w:val="00E07A2E"/>
    <w:rsid w:val="00ED7D52"/>
    <w:rsid w:val="00F0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36522"/>
    <w:pPr>
      <w:spacing w:before="480" w:after="0"/>
      <w:contextualSpacing/>
      <w:outlineLvl w:val="0"/>
    </w:pPr>
    <w:rPr>
      <w:rFonts w:ascii="Garamond" w:hAnsi="Garamond"/>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522"/>
    <w:rPr>
      <w:rFonts w:ascii="Garamond" w:hAnsi="Garamond"/>
      <w:b/>
      <w:bCs/>
      <w:sz w:val="28"/>
      <w:szCs w:val="28"/>
      <w:lang w:bidi="en-US"/>
    </w:rPr>
  </w:style>
  <w:style w:type="character" w:styleId="Hyperlink">
    <w:name w:val="Hyperlink"/>
    <w:basedOn w:val="DefaultParagraphFont"/>
    <w:uiPriority w:val="99"/>
    <w:unhideWhenUsed/>
    <w:rsid w:val="006603D5"/>
    <w:rPr>
      <w:color w:val="0000FF"/>
      <w:u w:val="single"/>
    </w:rPr>
  </w:style>
  <w:style w:type="paragraph" w:styleId="NormalWeb">
    <w:name w:val="Normal (Web)"/>
    <w:basedOn w:val="Normal"/>
    <w:uiPriority w:val="99"/>
    <w:unhideWhenUsed/>
    <w:rsid w:val="006603D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D7D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7D52"/>
    <w:rPr>
      <w:rFonts w:ascii="Consolas" w:hAnsi="Consolas"/>
      <w:sz w:val="21"/>
      <w:szCs w:val="21"/>
    </w:rPr>
  </w:style>
  <w:style w:type="character" w:customStyle="1" w:styleId="apple-tab-span">
    <w:name w:val="apple-tab-span"/>
    <w:basedOn w:val="DefaultParagraphFont"/>
    <w:rsid w:val="00143C11"/>
  </w:style>
  <w:style w:type="paragraph" w:styleId="BalloonText">
    <w:name w:val="Balloon Text"/>
    <w:basedOn w:val="Normal"/>
    <w:link w:val="BalloonTextChar"/>
    <w:uiPriority w:val="99"/>
    <w:semiHidden/>
    <w:unhideWhenUsed/>
    <w:rsid w:val="00F0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36522"/>
    <w:pPr>
      <w:spacing w:before="480" w:after="0"/>
      <w:contextualSpacing/>
      <w:outlineLvl w:val="0"/>
    </w:pPr>
    <w:rPr>
      <w:rFonts w:ascii="Garamond" w:hAnsi="Garamond"/>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522"/>
    <w:rPr>
      <w:rFonts w:ascii="Garamond" w:hAnsi="Garamond"/>
      <w:b/>
      <w:bCs/>
      <w:sz w:val="28"/>
      <w:szCs w:val="28"/>
      <w:lang w:bidi="en-US"/>
    </w:rPr>
  </w:style>
  <w:style w:type="character" w:styleId="Hyperlink">
    <w:name w:val="Hyperlink"/>
    <w:basedOn w:val="DefaultParagraphFont"/>
    <w:uiPriority w:val="99"/>
    <w:unhideWhenUsed/>
    <w:rsid w:val="006603D5"/>
    <w:rPr>
      <w:color w:val="0000FF"/>
      <w:u w:val="single"/>
    </w:rPr>
  </w:style>
  <w:style w:type="paragraph" w:styleId="NormalWeb">
    <w:name w:val="Normal (Web)"/>
    <w:basedOn w:val="Normal"/>
    <w:uiPriority w:val="99"/>
    <w:unhideWhenUsed/>
    <w:rsid w:val="006603D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D7D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7D52"/>
    <w:rPr>
      <w:rFonts w:ascii="Consolas" w:hAnsi="Consolas"/>
      <w:sz w:val="21"/>
      <w:szCs w:val="21"/>
    </w:rPr>
  </w:style>
  <w:style w:type="character" w:customStyle="1" w:styleId="apple-tab-span">
    <w:name w:val="apple-tab-span"/>
    <w:basedOn w:val="DefaultParagraphFont"/>
    <w:rsid w:val="00143C11"/>
  </w:style>
  <w:style w:type="paragraph" w:styleId="BalloonText">
    <w:name w:val="Balloon Text"/>
    <w:basedOn w:val="Normal"/>
    <w:link w:val="BalloonTextChar"/>
    <w:uiPriority w:val="99"/>
    <w:semiHidden/>
    <w:unhideWhenUsed/>
    <w:rsid w:val="00F0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2948">
      <w:bodyDiv w:val="1"/>
      <w:marLeft w:val="0"/>
      <w:marRight w:val="0"/>
      <w:marTop w:val="0"/>
      <w:marBottom w:val="0"/>
      <w:divBdr>
        <w:top w:val="none" w:sz="0" w:space="0" w:color="auto"/>
        <w:left w:val="none" w:sz="0" w:space="0" w:color="auto"/>
        <w:bottom w:val="none" w:sz="0" w:space="0" w:color="auto"/>
        <w:right w:val="none" w:sz="0" w:space="0" w:color="auto"/>
      </w:divBdr>
    </w:div>
    <w:div w:id="1688287616">
      <w:bodyDiv w:val="1"/>
      <w:marLeft w:val="0"/>
      <w:marRight w:val="0"/>
      <w:marTop w:val="0"/>
      <w:marBottom w:val="0"/>
      <w:divBdr>
        <w:top w:val="none" w:sz="0" w:space="0" w:color="auto"/>
        <w:left w:val="none" w:sz="0" w:space="0" w:color="auto"/>
        <w:bottom w:val="none" w:sz="0" w:space="0" w:color="auto"/>
        <w:right w:val="none" w:sz="0" w:space="0" w:color="auto"/>
      </w:divBdr>
    </w:div>
    <w:div w:id="1808430542">
      <w:bodyDiv w:val="1"/>
      <w:marLeft w:val="0"/>
      <w:marRight w:val="0"/>
      <w:marTop w:val="0"/>
      <w:marBottom w:val="0"/>
      <w:divBdr>
        <w:top w:val="none" w:sz="0" w:space="0" w:color="auto"/>
        <w:left w:val="none" w:sz="0" w:space="0" w:color="auto"/>
        <w:bottom w:val="none" w:sz="0" w:space="0" w:color="auto"/>
        <w:right w:val="none" w:sz="0" w:space="0" w:color="auto"/>
      </w:divBdr>
    </w:div>
    <w:div w:id="2022001798">
      <w:bodyDiv w:val="1"/>
      <w:marLeft w:val="0"/>
      <w:marRight w:val="0"/>
      <w:marTop w:val="0"/>
      <w:marBottom w:val="0"/>
      <w:divBdr>
        <w:top w:val="none" w:sz="0" w:space="0" w:color="auto"/>
        <w:left w:val="none" w:sz="0" w:space="0" w:color="auto"/>
        <w:bottom w:val="none" w:sz="0" w:space="0" w:color="auto"/>
        <w:right w:val="none" w:sz="0" w:space="0" w:color="auto"/>
      </w:divBdr>
    </w:div>
    <w:div w:id="2087148350">
      <w:bodyDiv w:val="1"/>
      <w:marLeft w:val="0"/>
      <w:marRight w:val="0"/>
      <w:marTop w:val="0"/>
      <w:marBottom w:val="0"/>
      <w:divBdr>
        <w:top w:val="none" w:sz="0" w:space="0" w:color="auto"/>
        <w:left w:val="none" w:sz="0" w:space="0" w:color="auto"/>
        <w:bottom w:val="none" w:sz="0" w:space="0" w:color="auto"/>
        <w:right w:val="none" w:sz="0" w:space="0" w:color="auto"/>
      </w:divBdr>
    </w:div>
    <w:div w:id="21329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garproductionsnews.posterous.com/" TargetMode="External"/><Relationship Id="rId13" Type="http://schemas.openxmlformats.org/officeDocument/2006/relationships/hyperlink" Target="mailto:kimsmith@wowi-austin.org" TargetMode="External"/><Relationship Id="rId18" Type="http://schemas.openxmlformats.org/officeDocument/2006/relationships/hyperlink" Target="http://www.4empowermen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eplf.org/wp/" TargetMode="External"/><Relationship Id="rId12" Type="http://schemas.openxmlformats.org/officeDocument/2006/relationships/image" Target="media/image1.png"/><Relationship Id="rId17" Type="http://schemas.openxmlformats.org/officeDocument/2006/relationships/hyperlink" Target="mailto:steve@4empowerment.com" TargetMode="External"/><Relationship Id="rId2" Type="http://schemas.microsoft.com/office/2007/relationships/stylesWithEffects" Target="stylesWithEffects.xml"/><Relationship Id="rId16" Type="http://schemas.openxmlformats.org/officeDocument/2006/relationships/hyperlink" Target="http://grs.4empower.com" TargetMode="External"/><Relationship Id="rId20" Type="http://schemas.openxmlformats.org/officeDocument/2006/relationships/hyperlink" Target="http://www.lib.utexas.edu/apl/index.html" TargetMode="External"/><Relationship Id="rId1" Type="http://schemas.openxmlformats.org/officeDocument/2006/relationships/styles" Target="styles.xml"/><Relationship Id="rId6" Type="http://schemas.openxmlformats.org/officeDocument/2006/relationships/hyperlink" Target="http://www.tarbone.org/" TargetMode="External"/><Relationship Id="rId11" Type="http://schemas.openxmlformats.org/officeDocument/2006/relationships/hyperlink" Target="http://travelingteacherblog.com/2011/12/digital-voices-of-the-cambodian-youth/comment-page-1/" TargetMode="External"/><Relationship Id="rId5" Type="http://schemas.openxmlformats.org/officeDocument/2006/relationships/hyperlink" Target="http://www.opentext.com/2/global.htm" TargetMode="External"/><Relationship Id="rId15" Type="http://schemas.openxmlformats.org/officeDocument/2006/relationships/hyperlink" Target="http://www.greenribbonschools.org/" TargetMode="External"/><Relationship Id="rId10" Type="http://schemas.openxmlformats.org/officeDocument/2006/relationships/hyperlink" Target="http://www.linkedin.com/profile/view?id=76272449&amp;authType=name&amp;authToken=zNT4&amp;pvs=pp" TargetMode="External"/><Relationship Id="rId19" Type="http://schemas.openxmlformats.org/officeDocument/2006/relationships/hyperlink" Target="http://www.greenribbonschools.org" TargetMode="External"/><Relationship Id="rId4" Type="http://schemas.openxmlformats.org/officeDocument/2006/relationships/webSettings" Target="webSettings.xml"/><Relationship Id="rId9" Type="http://schemas.openxmlformats.org/officeDocument/2006/relationships/hyperlink" Target="http://www.linkedin.com/profile/view?id=10878801&amp;locale=en_US&amp;trk=tyah" TargetMode="External"/><Relationship Id="rId14" Type="http://schemas.openxmlformats.org/officeDocument/2006/relationships/hyperlink" Target="http://www.4empowermen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Bias</dc:creator>
  <cp:lastModifiedBy>Randolph Bias</cp:lastModifiedBy>
  <cp:revision>7</cp:revision>
  <dcterms:created xsi:type="dcterms:W3CDTF">2012-01-22T17:50:00Z</dcterms:created>
  <dcterms:modified xsi:type="dcterms:W3CDTF">2012-01-23T15:21:00Z</dcterms:modified>
</cp:coreProperties>
</file>